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353" w:rsidRDefault="008D4353" w:rsidP="002008B7">
      <w:pPr>
        <w:jc w:val="right"/>
        <w:rPr>
          <w:rFonts w:ascii="Times New Roman" w:hAnsi="Times New Roman" w:cs="Times New Roman"/>
          <w:sz w:val="28"/>
        </w:rPr>
      </w:pPr>
    </w:p>
    <w:p w:rsidR="002C0E0F" w:rsidRDefault="002C0E0F" w:rsidP="002C0E0F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noProof/>
          <w:sz w:val="60"/>
          <w:szCs w:val="60"/>
          <w:lang w:eastAsia="ru-RU"/>
        </w:rPr>
        <w:drawing>
          <wp:inline distT="0" distB="0" distL="0" distR="0">
            <wp:extent cx="5981700" cy="8734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2" r="2645"/>
                    <a:stretch/>
                  </pic:blipFill>
                  <pic:spPr bwMode="auto">
                    <a:xfrm>
                      <a:off x="0" y="0"/>
                      <a:ext cx="5981700" cy="873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C0E0F" w:rsidRDefault="002C0E0F" w:rsidP="002008B7">
      <w:pPr>
        <w:jc w:val="right"/>
        <w:rPr>
          <w:rFonts w:ascii="Times New Roman" w:hAnsi="Times New Roman" w:cs="Times New Roman"/>
          <w:sz w:val="28"/>
        </w:rPr>
      </w:pP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"Об информации, </w:t>
      </w:r>
      <w:r w:rsidRPr="000648CC">
        <w:rPr>
          <w:rFonts w:ascii="Times New Roman" w:hAnsi="Times New Roman" w:cs="Times New Roman"/>
          <w:sz w:val="28"/>
          <w:szCs w:val="28"/>
        </w:rPr>
        <w:t>информатизации и защите информации", н</w:t>
      </w:r>
      <w:r>
        <w:rPr>
          <w:rFonts w:ascii="Times New Roman" w:hAnsi="Times New Roman" w:cs="Times New Roman"/>
          <w:sz w:val="28"/>
          <w:szCs w:val="28"/>
        </w:rPr>
        <w:t xml:space="preserve">ормативными и регламентирующими </w:t>
      </w:r>
      <w:r w:rsidRPr="000648CC">
        <w:rPr>
          <w:rFonts w:ascii="Times New Roman" w:hAnsi="Times New Roman" w:cs="Times New Roman"/>
          <w:sz w:val="28"/>
          <w:szCs w:val="28"/>
        </w:rPr>
        <w:t>документами Министерства образования, региона</w:t>
      </w:r>
      <w:r>
        <w:rPr>
          <w:rFonts w:ascii="Times New Roman" w:hAnsi="Times New Roman" w:cs="Times New Roman"/>
          <w:sz w:val="28"/>
          <w:szCs w:val="28"/>
        </w:rPr>
        <w:t>льных и местных органов</w:t>
      </w:r>
      <w:r w:rsidRPr="000648CC">
        <w:rPr>
          <w:rFonts w:ascii="Times New Roman" w:hAnsi="Times New Roman" w:cs="Times New Roman"/>
          <w:sz w:val="28"/>
          <w:szCs w:val="28"/>
        </w:rPr>
        <w:t xml:space="preserve"> управления образования, государственным обра</w:t>
      </w:r>
      <w:r>
        <w:rPr>
          <w:rFonts w:ascii="Times New Roman" w:hAnsi="Times New Roman" w:cs="Times New Roman"/>
          <w:sz w:val="28"/>
          <w:szCs w:val="28"/>
        </w:rPr>
        <w:t xml:space="preserve">зовательными стандартами нового </w:t>
      </w:r>
      <w:r w:rsidRPr="000648CC">
        <w:rPr>
          <w:rFonts w:ascii="Times New Roman" w:hAnsi="Times New Roman" w:cs="Times New Roman"/>
          <w:sz w:val="28"/>
          <w:szCs w:val="28"/>
        </w:rPr>
        <w:t>поколения, Уставом образовательного</w:t>
      </w:r>
      <w:r>
        <w:rPr>
          <w:rFonts w:ascii="Times New Roman" w:hAnsi="Times New Roman" w:cs="Times New Roman"/>
          <w:sz w:val="28"/>
          <w:szCs w:val="28"/>
        </w:rPr>
        <w:t xml:space="preserve"> учреждения, Положением об ИБЦ,</w:t>
      </w:r>
      <w:r w:rsidR="000967B2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Times New Roman" w:hAnsi="Times New Roman" w:cs="Times New Roman"/>
          <w:sz w:val="28"/>
          <w:szCs w:val="28"/>
        </w:rPr>
        <w:t>утвержденным директором школы.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1.6. Порядок пользования источниками информации, переч</w:t>
      </w:r>
      <w:r w:rsidR="000967B2">
        <w:rPr>
          <w:rFonts w:ascii="Times New Roman" w:hAnsi="Times New Roman" w:cs="Times New Roman"/>
          <w:sz w:val="28"/>
          <w:szCs w:val="28"/>
        </w:rPr>
        <w:t xml:space="preserve">ень основных услуг и </w:t>
      </w:r>
      <w:r w:rsidRPr="000648CC">
        <w:rPr>
          <w:rFonts w:ascii="Times New Roman" w:hAnsi="Times New Roman" w:cs="Times New Roman"/>
          <w:sz w:val="28"/>
          <w:szCs w:val="28"/>
        </w:rPr>
        <w:t>условия их предоставления определяются Пол</w:t>
      </w:r>
      <w:r w:rsidR="000967B2">
        <w:rPr>
          <w:rFonts w:ascii="Times New Roman" w:hAnsi="Times New Roman" w:cs="Times New Roman"/>
          <w:sz w:val="28"/>
          <w:szCs w:val="28"/>
        </w:rPr>
        <w:t>ожением об ИБЦ образовательного</w:t>
      </w:r>
      <w:r w:rsidRPr="000648CC">
        <w:rPr>
          <w:rFonts w:ascii="Times New Roman" w:hAnsi="Times New Roman" w:cs="Times New Roman"/>
          <w:sz w:val="28"/>
          <w:szCs w:val="28"/>
        </w:rPr>
        <w:t xml:space="preserve"> учреждения и Правилами пользования, утвержденными директором школы.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1.5.</w:t>
      </w:r>
      <w:r w:rsidR="002008B7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Times New Roman" w:hAnsi="Times New Roman" w:cs="Times New Roman"/>
          <w:sz w:val="28"/>
          <w:szCs w:val="28"/>
        </w:rPr>
        <w:t>Организация обслуживания участников образовательного процесса производится в</w:t>
      </w:r>
      <w:r w:rsidR="000967B2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Times New Roman" w:hAnsi="Times New Roman" w:cs="Times New Roman"/>
          <w:sz w:val="28"/>
          <w:szCs w:val="28"/>
        </w:rPr>
        <w:t>соответствии с правилами техники безопасности и противопожарными, санитарно</w:t>
      </w:r>
      <w:r w:rsidR="000967B2">
        <w:rPr>
          <w:rFonts w:ascii="Times New Roman" w:hAnsi="Times New Roman" w:cs="Times New Roman"/>
          <w:sz w:val="28"/>
          <w:szCs w:val="28"/>
        </w:rPr>
        <w:t>-</w:t>
      </w:r>
      <w:r w:rsidRPr="000648CC">
        <w:rPr>
          <w:rFonts w:ascii="Times New Roman" w:hAnsi="Times New Roman" w:cs="Times New Roman"/>
          <w:sz w:val="28"/>
          <w:szCs w:val="28"/>
        </w:rPr>
        <w:t>гигиеническими требованиями.</w:t>
      </w:r>
    </w:p>
    <w:p w:rsidR="000648CC" w:rsidRPr="000648CC" w:rsidRDefault="000648CC" w:rsidP="002008B7">
      <w:pPr>
        <w:jc w:val="center"/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>2. Основные задачи ИБЦ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2.1 Организация свободного доступа к информа</w:t>
      </w:r>
      <w:r w:rsidR="00D73C2E">
        <w:rPr>
          <w:rFonts w:ascii="Times New Roman" w:hAnsi="Times New Roman" w:cs="Times New Roman"/>
          <w:sz w:val="28"/>
          <w:szCs w:val="28"/>
        </w:rPr>
        <w:t>ции, знаниям, идеям, культурным</w:t>
      </w:r>
      <w:r w:rsidRPr="000648CC">
        <w:rPr>
          <w:rFonts w:ascii="Times New Roman" w:hAnsi="Times New Roman" w:cs="Times New Roman"/>
          <w:sz w:val="28"/>
          <w:szCs w:val="28"/>
        </w:rPr>
        <w:t xml:space="preserve"> ценностям всем участникам образовательного процесса общео</w:t>
      </w:r>
      <w:r w:rsidR="00D73C2E">
        <w:rPr>
          <w:rFonts w:ascii="Times New Roman" w:hAnsi="Times New Roman" w:cs="Times New Roman"/>
          <w:sz w:val="28"/>
          <w:szCs w:val="28"/>
        </w:rPr>
        <w:t xml:space="preserve">бразовательного </w:t>
      </w:r>
      <w:r w:rsidRPr="000648CC">
        <w:rPr>
          <w:rFonts w:ascii="Times New Roman" w:hAnsi="Times New Roman" w:cs="Times New Roman"/>
          <w:sz w:val="28"/>
          <w:szCs w:val="28"/>
        </w:rPr>
        <w:t>учреждения посредством использования ресурсов, а</w:t>
      </w:r>
      <w:r w:rsidR="00D73C2E">
        <w:rPr>
          <w:rFonts w:ascii="Times New Roman" w:hAnsi="Times New Roman" w:cs="Times New Roman"/>
          <w:sz w:val="28"/>
          <w:szCs w:val="28"/>
        </w:rPr>
        <w:t xml:space="preserve"> также основных и «виртуальных»</w:t>
      </w:r>
      <w:r w:rsidR="002008B7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Times New Roman" w:hAnsi="Times New Roman" w:cs="Times New Roman"/>
          <w:sz w:val="28"/>
          <w:szCs w:val="28"/>
        </w:rPr>
        <w:t xml:space="preserve">фондов ИБЦ общеобразовательного учреждения (в </w:t>
      </w:r>
      <w:proofErr w:type="spellStart"/>
      <w:r w:rsidRPr="000648CC">
        <w:rPr>
          <w:rFonts w:ascii="Times New Roman" w:hAnsi="Times New Roman" w:cs="Times New Roman"/>
          <w:sz w:val="28"/>
          <w:szCs w:val="28"/>
        </w:rPr>
        <w:t>т</w:t>
      </w:r>
      <w:r w:rsidR="002008B7">
        <w:rPr>
          <w:rFonts w:ascii="Times New Roman" w:hAnsi="Times New Roman" w:cs="Times New Roman"/>
          <w:sz w:val="28"/>
          <w:szCs w:val="28"/>
        </w:rPr>
        <w:t>.ч</w:t>
      </w:r>
      <w:proofErr w:type="spellEnd"/>
      <w:r w:rsidR="002008B7">
        <w:rPr>
          <w:rFonts w:ascii="Times New Roman" w:hAnsi="Times New Roman" w:cs="Times New Roman"/>
          <w:sz w:val="28"/>
          <w:szCs w:val="28"/>
        </w:rPr>
        <w:t xml:space="preserve">. с помощью локальной сетевой </w:t>
      </w:r>
      <w:r w:rsidRPr="000648CC">
        <w:rPr>
          <w:rFonts w:ascii="Times New Roman" w:hAnsi="Times New Roman" w:cs="Times New Roman"/>
          <w:sz w:val="28"/>
          <w:szCs w:val="28"/>
        </w:rPr>
        <w:t>инфраструктуры общеобразовательного учреждения и Интернет-каналов).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2.2 Информирование участников образовательного </w:t>
      </w:r>
      <w:r w:rsidR="00D73C2E">
        <w:rPr>
          <w:rFonts w:ascii="Times New Roman" w:hAnsi="Times New Roman" w:cs="Times New Roman"/>
          <w:sz w:val="28"/>
          <w:szCs w:val="28"/>
        </w:rPr>
        <w:t xml:space="preserve">процесса о новых поступлениях в </w:t>
      </w:r>
      <w:r w:rsidRPr="000648CC">
        <w:rPr>
          <w:rFonts w:ascii="Times New Roman" w:hAnsi="Times New Roman" w:cs="Times New Roman"/>
          <w:sz w:val="28"/>
          <w:szCs w:val="28"/>
        </w:rPr>
        <w:t>основной и «виртуальный» фонды (</w:t>
      </w:r>
      <w:r w:rsidR="00D73C2E">
        <w:rPr>
          <w:rFonts w:ascii="Times New Roman" w:hAnsi="Times New Roman" w:cs="Times New Roman"/>
          <w:sz w:val="28"/>
          <w:szCs w:val="28"/>
        </w:rPr>
        <w:t xml:space="preserve">Интернет-ресурсы) информационно </w:t>
      </w:r>
      <w:r w:rsidRPr="000648CC">
        <w:rPr>
          <w:rFonts w:ascii="Times New Roman" w:hAnsi="Times New Roman" w:cs="Times New Roman"/>
          <w:sz w:val="28"/>
          <w:szCs w:val="28"/>
        </w:rPr>
        <w:t>библиотечного центра.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2.3. Организация обучения и консультирования </w:t>
      </w:r>
      <w:r w:rsidR="00D73C2E">
        <w:rPr>
          <w:rFonts w:ascii="Times New Roman" w:hAnsi="Times New Roman" w:cs="Times New Roman"/>
          <w:sz w:val="28"/>
          <w:szCs w:val="28"/>
        </w:rPr>
        <w:t xml:space="preserve">(в. </w:t>
      </w:r>
      <w:proofErr w:type="spellStart"/>
      <w:r w:rsidR="00D73C2E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D73C2E">
        <w:rPr>
          <w:rFonts w:ascii="Times New Roman" w:hAnsi="Times New Roman" w:cs="Times New Roman"/>
          <w:sz w:val="28"/>
          <w:szCs w:val="28"/>
        </w:rPr>
        <w:t>. в дистанционной форме)</w:t>
      </w:r>
      <w:r w:rsidR="004D7BBF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Times New Roman" w:hAnsi="Times New Roman" w:cs="Times New Roman"/>
          <w:sz w:val="28"/>
          <w:szCs w:val="28"/>
        </w:rPr>
        <w:t>пользователей (педагогов, родителей, обу</w:t>
      </w:r>
      <w:r w:rsidR="00D73C2E">
        <w:rPr>
          <w:rFonts w:ascii="Times New Roman" w:hAnsi="Times New Roman" w:cs="Times New Roman"/>
          <w:sz w:val="28"/>
          <w:szCs w:val="28"/>
        </w:rPr>
        <w:t xml:space="preserve">чающихся) методике нахождения и </w:t>
      </w:r>
      <w:r w:rsidRPr="000648CC">
        <w:rPr>
          <w:rFonts w:ascii="Times New Roman" w:hAnsi="Times New Roman" w:cs="Times New Roman"/>
          <w:sz w:val="28"/>
          <w:szCs w:val="28"/>
        </w:rPr>
        <w:t>получения информации на различных носителях.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2.4 Создание в общеобразовательном учрежд</w:t>
      </w:r>
      <w:r w:rsidR="00D73C2E">
        <w:rPr>
          <w:rFonts w:ascii="Times New Roman" w:hAnsi="Times New Roman" w:cs="Times New Roman"/>
          <w:sz w:val="28"/>
          <w:szCs w:val="28"/>
        </w:rPr>
        <w:t>ении информационно-библиотечной</w:t>
      </w:r>
      <w:r w:rsidRPr="000648CC">
        <w:rPr>
          <w:rFonts w:ascii="Times New Roman" w:hAnsi="Times New Roman" w:cs="Times New Roman"/>
          <w:sz w:val="28"/>
          <w:szCs w:val="28"/>
        </w:rPr>
        <w:t xml:space="preserve"> среды как сферы воспитания и образования со специальными библи</w:t>
      </w:r>
      <w:r w:rsidR="00D73C2E">
        <w:rPr>
          <w:rFonts w:ascii="Times New Roman" w:hAnsi="Times New Roman" w:cs="Times New Roman"/>
          <w:sz w:val="28"/>
          <w:szCs w:val="28"/>
        </w:rPr>
        <w:t>отечными и</w:t>
      </w:r>
      <w:r w:rsidRPr="000648CC">
        <w:rPr>
          <w:rFonts w:ascii="Times New Roman" w:hAnsi="Times New Roman" w:cs="Times New Roman"/>
          <w:sz w:val="28"/>
          <w:szCs w:val="28"/>
        </w:rPr>
        <w:t xml:space="preserve"> информационными средствами.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2.5. Формирование информационного мировоз</w:t>
      </w:r>
      <w:r w:rsidR="00D73C2E">
        <w:rPr>
          <w:rFonts w:ascii="Times New Roman" w:hAnsi="Times New Roman" w:cs="Times New Roman"/>
          <w:sz w:val="28"/>
          <w:szCs w:val="28"/>
        </w:rPr>
        <w:t xml:space="preserve">зрения школьников и продвижение </w:t>
      </w:r>
      <w:r w:rsidRPr="000648CC">
        <w:rPr>
          <w:rFonts w:ascii="Times New Roman" w:hAnsi="Times New Roman" w:cs="Times New Roman"/>
          <w:sz w:val="28"/>
          <w:szCs w:val="28"/>
        </w:rPr>
        <w:t xml:space="preserve">знаний и умений по информационному </w:t>
      </w:r>
      <w:proofErr w:type="spellStart"/>
      <w:r w:rsidRPr="000648CC">
        <w:rPr>
          <w:rFonts w:ascii="Times New Roman" w:hAnsi="Times New Roman" w:cs="Times New Roman"/>
          <w:sz w:val="28"/>
          <w:szCs w:val="28"/>
        </w:rPr>
        <w:t>самообеспе</w:t>
      </w:r>
      <w:r w:rsidR="00D73C2E">
        <w:rPr>
          <w:rFonts w:ascii="Times New Roman" w:hAnsi="Times New Roman" w:cs="Times New Roman"/>
          <w:sz w:val="28"/>
          <w:szCs w:val="28"/>
        </w:rPr>
        <w:t>чению</w:t>
      </w:r>
      <w:proofErr w:type="spellEnd"/>
      <w:r w:rsidR="00D73C2E">
        <w:rPr>
          <w:rFonts w:ascii="Times New Roman" w:hAnsi="Times New Roman" w:cs="Times New Roman"/>
          <w:sz w:val="28"/>
          <w:szCs w:val="28"/>
        </w:rPr>
        <w:t xml:space="preserve"> учебной, профессиональной </w:t>
      </w:r>
      <w:r w:rsidRPr="000648CC">
        <w:rPr>
          <w:rFonts w:ascii="Times New Roman" w:hAnsi="Times New Roman" w:cs="Times New Roman"/>
          <w:sz w:val="28"/>
          <w:szCs w:val="28"/>
        </w:rPr>
        <w:t>и иной познавательной деятельности.</w:t>
      </w:r>
    </w:p>
    <w:p w:rsidR="000648CC" w:rsidRPr="000648CC" w:rsidRDefault="000648CC" w:rsidP="002008B7">
      <w:pPr>
        <w:jc w:val="center"/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>3. Основные функции ИБЦ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3.1. Формирование единого фонда ИБЦ: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комплектование учебными, художественными, научными, справочными,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lastRenderedPageBreak/>
        <w:t xml:space="preserve"> педагогическими и научно-популярными документами на печатных и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электронных носителях информации;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пополнение фонда информационными ресурсами сети Интернет, базами и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банками данных других учреждений и организаций;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аккумулирование фонда документов, создаваемых в школе (публикаций и работ педагогов образовательного учреждения, лучших научных работ и рефератов</w:t>
      </w:r>
      <w:r w:rsidR="004D7BBF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Times New Roman" w:hAnsi="Times New Roman" w:cs="Times New Roman"/>
          <w:sz w:val="28"/>
          <w:szCs w:val="28"/>
        </w:rPr>
        <w:t>обучающихся и др.);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размещение, организация и сохранность документов.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3.2. Создание информационной и библиотечно-библ</w:t>
      </w:r>
      <w:r w:rsidR="00D73C2E">
        <w:rPr>
          <w:rFonts w:ascii="Times New Roman" w:hAnsi="Times New Roman" w:cs="Times New Roman"/>
          <w:sz w:val="28"/>
          <w:szCs w:val="28"/>
        </w:rPr>
        <w:t xml:space="preserve">иографической продукции в целях </w:t>
      </w:r>
      <w:r w:rsidRPr="000648CC">
        <w:rPr>
          <w:rFonts w:ascii="Times New Roman" w:hAnsi="Times New Roman" w:cs="Times New Roman"/>
          <w:sz w:val="28"/>
          <w:szCs w:val="28"/>
        </w:rPr>
        <w:t>удовлетворения информационных потребностей ОУ: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осуществление аналитико-синтетической переработки информации;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организация и ведение справочно-библиог</w:t>
      </w:r>
      <w:r w:rsidR="00D73C2E">
        <w:rPr>
          <w:rFonts w:ascii="Times New Roman" w:hAnsi="Times New Roman" w:cs="Times New Roman"/>
          <w:sz w:val="28"/>
          <w:szCs w:val="28"/>
        </w:rPr>
        <w:t>рафического аппарата (СБА) ИБЦ,</w:t>
      </w:r>
      <w:r w:rsidRPr="000648CC">
        <w:rPr>
          <w:rFonts w:ascii="Times New Roman" w:hAnsi="Times New Roman" w:cs="Times New Roman"/>
          <w:sz w:val="28"/>
          <w:szCs w:val="28"/>
        </w:rPr>
        <w:t xml:space="preserve"> включающего традиционные каталоги (алфавитный, систематический),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картотеки (систематическую картотеку статей, тематические картотеки),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электронный каталог, базы данных по профилю образовательного учреждения;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разработка рекомендательных библиографиче</w:t>
      </w:r>
      <w:r w:rsidR="00D73C2E">
        <w:rPr>
          <w:rFonts w:ascii="Times New Roman" w:hAnsi="Times New Roman" w:cs="Times New Roman"/>
          <w:sz w:val="28"/>
          <w:szCs w:val="28"/>
        </w:rPr>
        <w:t xml:space="preserve">ских пособий (списков, обзоров, </w:t>
      </w:r>
      <w:r w:rsidRPr="000648CC">
        <w:rPr>
          <w:rFonts w:ascii="Times New Roman" w:hAnsi="Times New Roman" w:cs="Times New Roman"/>
          <w:sz w:val="28"/>
          <w:szCs w:val="28"/>
        </w:rPr>
        <w:t>указателей и т.п.);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организация выставок, оформление стендов, п</w:t>
      </w:r>
      <w:r w:rsidR="00D73C2E">
        <w:rPr>
          <w:rFonts w:ascii="Times New Roman" w:hAnsi="Times New Roman" w:cs="Times New Roman"/>
          <w:sz w:val="28"/>
          <w:szCs w:val="28"/>
        </w:rPr>
        <w:t>лакатов и т. п. для обеспечения</w:t>
      </w:r>
      <w:r w:rsidRPr="000648CC">
        <w:rPr>
          <w:rFonts w:ascii="Times New Roman" w:hAnsi="Times New Roman" w:cs="Times New Roman"/>
          <w:sz w:val="28"/>
          <w:szCs w:val="28"/>
        </w:rPr>
        <w:t xml:space="preserve"> информирования пользователей о ресурсах ИБЦ.</w:t>
      </w:r>
    </w:p>
    <w:p w:rsidR="000648CC" w:rsidRPr="000648CC" w:rsidRDefault="00D73C2E" w:rsidP="00064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3.3. Осуществление </w:t>
      </w:r>
      <w:r w:rsidR="000648CC" w:rsidRPr="000648CC">
        <w:rPr>
          <w:rFonts w:ascii="Times New Roman" w:hAnsi="Times New Roman" w:cs="Times New Roman"/>
          <w:sz w:val="28"/>
          <w:szCs w:val="28"/>
        </w:rPr>
        <w:t>дифференцирован</w:t>
      </w:r>
      <w:r>
        <w:rPr>
          <w:rFonts w:ascii="Times New Roman" w:hAnsi="Times New Roman" w:cs="Times New Roman"/>
          <w:sz w:val="28"/>
          <w:szCs w:val="28"/>
        </w:rPr>
        <w:t xml:space="preserve">ного </w:t>
      </w:r>
      <w:r w:rsidR="000648CC" w:rsidRPr="000648CC">
        <w:rPr>
          <w:rFonts w:ascii="Times New Roman" w:hAnsi="Times New Roman" w:cs="Times New Roman"/>
          <w:sz w:val="28"/>
          <w:szCs w:val="28"/>
        </w:rPr>
        <w:t>обслуживания всех категорий пользователей ОУ:</w:t>
      </w:r>
    </w:p>
    <w:p w:rsidR="000648CC" w:rsidRPr="000648CC" w:rsidRDefault="00D73C2E" w:rsidP="00064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648CC" w:rsidRPr="000648CC">
        <w:rPr>
          <w:rFonts w:ascii="Times New Roman" w:hAnsi="Times New Roman" w:cs="Times New Roman"/>
          <w:sz w:val="28"/>
          <w:szCs w:val="28"/>
        </w:rPr>
        <w:t xml:space="preserve"> библиотечно-информационного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оказание помощи в работе, ознакомление и об</w:t>
      </w:r>
      <w:r w:rsidR="00D73C2E">
        <w:rPr>
          <w:rFonts w:ascii="Times New Roman" w:hAnsi="Times New Roman" w:cs="Times New Roman"/>
          <w:sz w:val="28"/>
          <w:szCs w:val="28"/>
        </w:rPr>
        <w:t xml:space="preserve">учение использованию сервисов в </w:t>
      </w:r>
      <w:r w:rsidRPr="000648CC">
        <w:rPr>
          <w:rFonts w:ascii="Times New Roman" w:hAnsi="Times New Roman" w:cs="Times New Roman"/>
          <w:sz w:val="28"/>
          <w:szCs w:val="28"/>
        </w:rPr>
        <w:t>деятельности обучающихся, учителей, родителей в образовательных проектах;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обеспечение развития дистанционного обучения участников учебного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процесса;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внедрение новых информационных и сет</w:t>
      </w:r>
      <w:r w:rsidR="00D73C2E">
        <w:rPr>
          <w:rFonts w:ascii="Times New Roman" w:hAnsi="Times New Roman" w:cs="Times New Roman"/>
          <w:sz w:val="28"/>
          <w:szCs w:val="28"/>
        </w:rPr>
        <w:t xml:space="preserve">евых технологий, информационных </w:t>
      </w:r>
      <w:r w:rsidRPr="000648CC">
        <w:rPr>
          <w:rFonts w:ascii="Times New Roman" w:hAnsi="Times New Roman" w:cs="Times New Roman"/>
          <w:sz w:val="28"/>
          <w:szCs w:val="28"/>
        </w:rPr>
        <w:t>систем, программных комплексов в работу ИБЦ;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проведение исследования информационных потребностей пользователей 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lastRenderedPageBreak/>
        <w:t>участников образовательного процесса.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3.4. Обучение технологиям информационного самообслуживания: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встраивание в процесс информационно-библиотечного обслуживания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элементов обучающего характера (индивидуальные и групповые консультации,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практические советы, показ технологических аспектов работы с информацией);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организация массовых мероприятий, ориентированных на формирование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информационной культуры школьников;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поддержка деятельности педагогов и учащихся в области создания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информационных продуктов (документов, баз данных, </w:t>
      </w:r>
      <w:proofErr w:type="spellStart"/>
      <w:r w:rsidRPr="000648CC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0648CC">
        <w:rPr>
          <w:rFonts w:ascii="Times New Roman" w:hAnsi="Times New Roman" w:cs="Times New Roman"/>
          <w:sz w:val="28"/>
          <w:szCs w:val="28"/>
        </w:rPr>
        <w:t>-страниц и т.п.);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3.5. Формирование политики в области информационно-библиотечного обслуживания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ОУ: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разработка текущих и перспективных планов работы ИБЦ и развития системы</w:t>
      </w:r>
      <w:r w:rsidR="004D7BBF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Times New Roman" w:hAnsi="Times New Roman" w:cs="Times New Roman"/>
          <w:sz w:val="28"/>
          <w:szCs w:val="28"/>
        </w:rPr>
        <w:t>информационно-библиотечного обслуживания ОУ;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использование распределенной информац</w:t>
      </w:r>
      <w:r w:rsidR="002008B7">
        <w:rPr>
          <w:rFonts w:ascii="Times New Roman" w:hAnsi="Times New Roman" w:cs="Times New Roman"/>
          <w:sz w:val="28"/>
          <w:szCs w:val="28"/>
        </w:rPr>
        <w:t xml:space="preserve">ионной среды ОУ и осуществление </w:t>
      </w:r>
      <w:r w:rsidRPr="000648CC">
        <w:rPr>
          <w:rFonts w:ascii="Times New Roman" w:hAnsi="Times New Roman" w:cs="Times New Roman"/>
          <w:sz w:val="28"/>
          <w:szCs w:val="28"/>
        </w:rPr>
        <w:t>взаимодействия со всеми структурн</w:t>
      </w:r>
      <w:r w:rsidR="002008B7">
        <w:rPr>
          <w:rFonts w:ascii="Times New Roman" w:hAnsi="Times New Roman" w:cs="Times New Roman"/>
          <w:sz w:val="28"/>
          <w:szCs w:val="28"/>
        </w:rPr>
        <w:t xml:space="preserve">ыми подразделениями ОУ, другими </w:t>
      </w:r>
      <w:r w:rsidRPr="000648CC">
        <w:rPr>
          <w:rFonts w:ascii="Times New Roman" w:hAnsi="Times New Roman" w:cs="Times New Roman"/>
          <w:sz w:val="28"/>
          <w:szCs w:val="28"/>
        </w:rPr>
        <w:t>учреждениями и организациями, имеющими информационные ресурсы;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подготовка предложений в целях разгра</w:t>
      </w:r>
      <w:r w:rsidR="002008B7">
        <w:rPr>
          <w:rFonts w:ascii="Times New Roman" w:hAnsi="Times New Roman" w:cs="Times New Roman"/>
          <w:sz w:val="28"/>
          <w:szCs w:val="28"/>
        </w:rPr>
        <w:t>ничения, дифференциации степени</w:t>
      </w:r>
      <w:r w:rsidRPr="000648CC">
        <w:rPr>
          <w:rFonts w:ascii="Times New Roman" w:hAnsi="Times New Roman" w:cs="Times New Roman"/>
          <w:sz w:val="28"/>
          <w:szCs w:val="28"/>
        </w:rPr>
        <w:t xml:space="preserve"> участия в едином процессе информаци</w:t>
      </w:r>
      <w:r w:rsidR="002008B7">
        <w:rPr>
          <w:rFonts w:ascii="Times New Roman" w:hAnsi="Times New Roman" w:cs="Times New Roman"/>
          <w:sz w:val="28"/>
          <w:szCs w:val="28"/>
        </w:rPr>
        <w:t xml:space="preserve">онного обеспечения ИБЦ и других </w:t>
      </w:r>
      <w:r w:rsidRPr="000648CC">
        <w:rPr>
          <w:rFonts w:ascii="Times New Roman" w:hAnsi="Times New Roman" w:cs="Times New Roman"/>
          <w:sz w:val="28"/>
          <w:szCs w:val="28"/>
        </w:rPr>
        <w:t>подразделений и специалистов ОУ;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предложение и осуществление проектов, способствующих становлению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информационного мировоззрения современных педагогов и школьников.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3.6. Согласно инструкции по работе ИБЦ с издани</w:t>
      </w:r>
      <w:r w:rsidR="002008B7">
        <w:rPr>
          <w:rFonts w:ascii="Times New Roman" w:hAnsi="Times New Roman" w:cs="Times New Roman"/>
          <w:sz w:val="28"/>
          <w:szCs w:val="28"/>
        </w:rPr>
        <w:t>ями, включенными в «Федеральный</w:t>
      </w:r>
      <w:r w:rsidRPr="000648CC">
        <w:rPr>
          <w:rFonts w:ascii="Times New Roman" w:hAnsi="Times New Roman" w:cs="Times New Roman"/>
          <w:sz w:val="28"/>
          <w:szCs w:val="28"/>
        </w:rPr>
        <w:t xml:space="preserve"> список экстремистских материалов» обеспечи</w:t>
      </w:r>
      <w:r w:rsidR="002008B7">
        <w:rPr>
          <w:rFonts w:ascii="Times New Roman" w:hAnsi="Times New Roman" w:cs="Times New Roman"/>
          <w:sz w:val="28"/>
          <w:szCs w:val="28"/>
        </w:rPr>
        <w:t xml:space="preserve">вать регулярное и своевременное </w:t>
      </w:r>
      <w:r w:rsidRPr="000648CC">
        <w:rPr>
          <w:rFonts w:ascii="Times New Roman" w:hAnsi="Times New Roman" w:cs="Times New Roman"/>
          <w:sz w:val="28"/>
          <w:szCs w:val="28"/>
        </w:rPr>
        <w:t>обновление в библиотеке «Федерального списка эк</w:t>
      </w:r>
      <w:r w:rsidR="002008B7">
        <w:rPr>
          <w:rFonts w:ascii="Times New Roman" w:hAnsi="Times New Roman" w:cs="Times New Roman"/>
          <w:sz w:val="28"/>
          <w:szCs w:val="28"/>
        </w:rPr>
        <w:t>стремистских материалов» (в</w:t>
      </w:r>
      <w:r w:rsidRPr="000648CC">
        <w:rPr>
          <w:rFonts w:ascii="Times New Roman" w:hAnsi="Times New Roman" w:cs="Times New Roman"/>
          <w:sz w:val="28"/>
          <w:szCs w:val="28"/>
        </w:rPr>
        <w:t xml:space="preserve"> электронном виде) и проводить регулярные свер</w:t>
      </w:r>
      <w:r w:rsidR="002008B7">
        <w:rPr>
          <w:rFonts w:ascii="Times New Roman" w:hAnsi="Times New Roman" w:cs="Times New Roman"/>
          <w:sz w:val="28"/>
          <w:szCs w:val="28"/>
        </w:rPr>
        <w:t>ки (1 раз в квартал) имеющегося</w:t>
      </w:r>
      <w:r w:rsidRPr="000648CC">
        <w:rPr>
          <w:rFonts w:ascii="Times New Roman" w:hAnsi="Times New Roman" w:cs="Times New Roman"/>
          <w:sz w:val="28"/>
          <w:szCs w:val="28"/>
        </w:rPr>
        <w:t xml:space="preserve"> библиотечного фонда и поступающей ли</w:t>
      </w:r>
      <w:r w:rsidR="002008B7">
        <w:rPr>
          <w:rFonts w:ascii="Times New Roman" w:hAnsi="Times New Roman" w:cs="Times New Roman"/>
          <w:sz w:val="28"/>
          <w:szCs w:val="28"/>
        </w:rPr>
        <w:t xml:space="preserve">тературы с «Федеральным списком </w:t>
      </w:r>
      <w:r w:rsidRPr="000648CC">
        <w:rPr>
          <w:rFonts w:ascii="Times New Roman" w:hAnsi="Times New Roman" w:cs="Times New Roman"/>
          <w:sz w:val="28"/>
          <w:szCs w:val="28"/>
        </w:rPr>
        <w:t>экстремистских материалов» в целях предупр</w:t>
      </w:r>
      <w:r w:rsidR="002008B7">
        <w:rPr>
          <w:rFonts w:ascii="Times New Roman" w:hAnsi="Times New Roman" w:cs="Times New Roman"/>
          <w:sz w:val="28"/>
          <w:szCs w:val="28"/>
        </w:rPr>
        <w:t>еждения возможности поступления</w:t>
      </w:r>
      <w:r w:rsidRPr="000648CC">
        <w:rPr>
          <w:rFonts w:ascii="Times New Roman" w:hAnsi="Times New Roman" w:cs="Times New Roman"/>
          <w:sz w:val="28"/>
          <w:szCs w:val="28"/>
        </w:rPr>
        <w:t xml:space="preserve"> экстремистских материалов в библиотеку. </w:t>
      </w:r>
    </w:p>
    <w:p w:rsidR="000648CC" w:rsidRPr="000648CC" w:rsidRDefault="000648CC" w:rsidP="002008B7">
      <w:pPr>
        <w:jc w:val="center"/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lastRenderedPageBreak/>
        <w:t>4. Права пользователей ИБЦ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4.1. Право доступа в ИБЦ имеют все пользователи.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4.2.</w:t>
      </w:r>
      <w:r w:rsidR="002008B7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Times New Roman" w:hAnsi="Times New Roman" w:cs="Times New Roman"/>
          <w:sz w:val="28"/>
          <w:szCs w:val="28"/>
        </w:rPr>
        <w:t>Порядок доступа к информационным ресурсам отдельных категорий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пользователей, не являющихся учащимися </w:t>
      </w:r>
      <w:r w:rsidR="002008B7">
        <w:rPr>
          <w:rFonts w:ascii="Times New Roman" w:hAnsi="Times New Roman" w:cs="Times New Roman"/>
          <w:sz w:val="28"/>
          <w:szCs w:val="28"/>
        </w:rPr>
        <w:t xml:space="preserve">и сотрудниками ОУ, определяется </w:t>
      </w:r>
      <w:r w:rsidRPr="000648CC">
        <w:rPr>
          <w:rFonts w:ascii="Times New Roman" w:hAnsi="Times New Roman" w:cs="Times New Roman"/>
          <w:sz w:val="28"/>
          <w:szCs w:val="28"/>
        </w:rPr>
        <w:t>Правилами пользования ИБЦ.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4.3. Пользователи имеют право бесплатно получать: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информацию о наличии в ИБЦ конкретного документа;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сведения о составе информационных ресурсо</w:t>
      </w:r>
      <w:r w:rsidR="002008B7">
        <w:rPr>
          <w:rFonts w:ascii="Times New Roman" w:hAnsi="Times New Roman" w:cs="Times New Roman"/>
          <w:sz w:val="28"/>
          <w:szCs w:val="28"/>
        </w:rPr>
        <w:t xml:space="preserve">в ИБЦ через систему каталогов и </w:t>
      </w:r>
      <w:r w:rsidRPr="000648CC">
        <w:rPr>
          <w:rFonts w:ascii="Times New Roman" w:hAnsi="Times New Roman" w:cs="Times New Roman"/>
          <w:sz w:val="28"/>
          <w:szCs w:val="28"/>
        </w:rPr>
        <w:t>другие формы информирования;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консультационную помощь в поиске и выборе источников информации;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любой доку</w:t>
      </w:r>
      <w:r w:rsidR="004D7BBF">
        <w:rPr>
          <w:rFonts w:ascii="Times New Roman" w:hAnsi="Times New Roman" w:cs="Times New Roman"/>
          <w:sz w:val="28"/>
          <w:szCs w:val="28"/>
        </w:rPr>
        <w:t>мент из фондов ИБЦ во временное пользование</w:t>
      </w:r>
      <w:r w:rsidRPr="000648CC">
        <w:rPr>
          <w:rFonts w:ascii="Times New Roman" w:hAnsi="Times New Roman" w:cs="Times New Roman"/>
          <w:sz w:val="28"/>
          <w:szCs w:val="28"/>
        </w:rPr>
        <w:t xml:space="preserve"> на условиях,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определенных Правилами пользования ИБЦ.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4.4. Пользователи ИБЦ имеют право участвовать в мероприятиях, проводимых ИБЦ;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4.5. Пользователи ИБЦ имеют право обраща</w:t>
      </w:r>
      <w:r w:rsidR="002008B7">
        <w:rPr>
          <w:rFonts w:ascii="Times New Roman" w:hAnsi="Times New Roman" w:cs="Times New Roman"/>
          <w:sz w:val="28"/>
          <w:szCs w:val="28"/>
        </w:rPr>
        <w:t xml:space="preserve">ться для разрешения конфликтной </w:t>
      </w:r>
      <w:r w:rsidRPr="000648CC">
        <w:rPr>
          <w:rFonts w:ascii="Times New Roman" w:hAnsi="Times New Roman" w:cs="Times New Roman"/>
          <w:sz w:val="28"/>
          <w:szCs w:val="28"/>
        </w:rPr>
        <w:t>ситуации к директору школы.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5. Ответственность пользователей ИБЦ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5.1. Пользователи обязаны соблюдать Правила пользования ИБЦ.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>5.2. Пользователи, нарушившие Правила польз</w:t>
      </w:r>
      <w:r w:rsidR="002008B7">
        <w:rPr>
          <w:rFonts w:ascii="Times New Roman" w:hAnsi="Times New Roman" w:cs="Times New Roman"/>
          <w:sz w:val="28"/>
          <w:szCs w:val="28"/>
        </w:rPr>
        <w:t>ования ИБЦ и причинившие ущерб,</w:t>
      </w:r>
      <w:r w:rsidR="004D7BBF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Times New Roman" w:hAnsi="Times New Roman" w:cs="Times New Roman"/>
          <w:sz w:val="28"/>
          <w:szCs w:val="28"/>
        </w:rPr>
        <w:t>компенсируют его в размере, установленном Пра</w:t>
      </w:r>
      <w:r w:rsidR="002008B7">
        <w:rPr>
          <w:rFonts w:ascii="Times New Roman" w:hAnsi="Times New Roman" w:cs="Times New Roman"/>
          <w:sz w:val="28"/>
          <w:szCs w:val="28"/>
        </w:rPr>
        <w:t xml:space="preserve">вилами пользования ИБЦ, а также </w:t>
      </w:r>
      <w:r w:rsidRPr="000648CC">
        <w:rPr>
          <w:rFonts w:ascii="Times New Roman" w:hAnsi="Times New Roman" w:cs="Times New Roman"/>
          <w:sz w:val="28"/>
          <w:szCs w:val="28"/>
        </w:rPr>
        <w:t>несут иную ответственность в случаях, предус</w:t>
      </w:r>
      <w:r w:rsidR="002008B7">
        <w:rPr>
          <w:rFonts w:ascii="Times New Roman" w:hAnsi="Times New Roman" w:cs="Times New Roman"/>
          <w:sz w:val="28"/>
          <w:szCs w:val="28"/>
        </w:rPr>
        <w:t>мотренных Правилами пользования</w:t>
      </w:r>
      <w:r w:rsidRPr="000648CC">
        <w:rPr>
          <w:rFonts w:ascii="Times New Roman" w:hAnsi="Times New Roman" w:cs="Times New Roman"/>
          <w:sz w:val="28"/>
          <w:szCs w:val="28"/>
        </w:rPr>
        <w:t xml:space="preserve"> ИБЦ и действующим законодательством.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6. Обязанности ИБЦ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6.1. В обязанности ИБЦ входит: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соблюдать государственные библиотечные стандарты и нормативы;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обслуживать пользователей в соответствии с действующим законодательством,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Положением и Правилами пользования ИБЦ;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отражать в своей деятельности сложивше</w:t>
      </w:r>
      <w:r w:rsidR="002008B7">
        <w:rPr>
          <w:rFonts w:ascii="Times New Roman" w:hAnsi="Times New Roman" w:cs="Times New Roman"/>
          <w:sz w:val="28"/>
          <w:szCs w:val="28"/>
        </w:rPr>
        <w:t xml:space="preserve">еся в обществе идеологическое и </w:t>
      </w:r>
      <w:r w:rsidRPr="000648CC">
        <w:rPr>
          <w:rFonts w:ascii="Times New Roman" w:hAnsi="Times New Roman" w:cs="Times New Roman"/>
          <w:sz w:val="28"/>
          <w:szCs w:val="28"/>
        </w:rPr>
        <w:t>политическое многообразие;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не допускать государственной или иной цензуры, ограничивающей права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lastRenderedPageBreak/>
        <w:t xml:space="preserve"> пользователей на свободный доступ к информационным ресурсам;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не использовать сведения о пользователях и </w:t>
      </w:r>
      <w:r w:rsidR="002008B7">
        <w:rPr>
          <w:rFonts w:ascii="Times New Roman" w:hAnsi="Times New Roman" w:cs="Times New Roman"/>
          <w:sz w:val="28"/>
          <w:szCs w:val="28"/>
        </w:rPr>
        <w:t xml:space="preserve">их читательских запросах, кроме </w:t>
      </w:r>
      <w:r w:rsidRPr="000648CC">
        <w:rPr>
          <w:rFonts w:ascii="Times New Roman" w:hAnsi="Times New Roman" w:cs="Times New Roman"/>
          <w:sz w:val="28"/>
          <w:szCs w:val="28"/>
        </w:rPr>
        <w:t xml:space="preserve">случаев, когда эти сведения используются </w:t>
      </w:r>
      <w:r w:rsidR="002008B7">
        <w:rPr>
          <w:rFonts w:ascii="Times New Roman" w:hAnsi="Times New Roman" w:cs="Times New Roman"/>
          <w:sz w:val="28"/>
          <w:szCs w:val="28"/>
        </w:rPr>
        <w:t>для научных целей и организации</w:t>
      </w:r>
      <w:r w:rsidRPr="000648CC">
        <w:rPr>
          <w:rFonts w:ascii="Times New Roman" w:hAnsi="Times New Roman" w:cs="Times New Roman"/>
          <w:sz w:val="28"/>
          <w:szCs w:val="28"/>
        </w:rPr>
        <w:t xml:space="preserve"> библиотечно-информационного обслуживания;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6.2. ИБЦ отчитывается перед директором образов</w:t>
      </w:r>
      <w:r>
        <w:rPr>
          <w:rFonts w:ascii="Times New Roman" w:hAnsi="Times New Roman" w:cs="Times New Roman"/>
          <w:sz w:val="28"/>
          <w:szCs w:val="28"/>
        </w:rPr>
        <w:t>ательного учреждения и органами</w:t>
      </w:r>
      <w:r w:rsidRPr="000648CC">
        <w:rPr>
          <w:rFonts w:ascii="Times New Roman" w:hAnsi="Times New Roman" w:cs="Times New Roman"/>
          <w:sz w:val="28"/>
          <w:szCs w:val="28"/>
        </w:rPr>
        <w:t xml:space="preserve"> государствен</w:t>
      </w:r>
      <w:r>
        <w:rPr>
          <w:rFonts w:ascii="Times New Roman" w:hAnsi="Times New Roman" w:cs="Times New Roman"/>
          <w:sz w:val="28"/>
          <w:szCs w:val="28"/>
        </w:rPr>
        <w:t xml:space="preserve">ной статистики в порядке, предусмотренном действующим </w:t>
      </w:r>
      <w:r w:rsidRPr="000648CC">
        <w:rPr>
          <w:rFonts w:ascii="Times New Roman" w:hAnsi="Times New Roman" w:cs="Times New Roman"/>
          <w:sz w:val="28"/>
          <w:szCs w:val="28"/>
        </w:rPr>
        <w:t>законодательством и учредительными документами ИБЦ.</w:t>
      </w:r>
    </w:p>
    <w:p w:rsidR="000648CC" w:rsidRPr="000648CC" w:rsidRDefault="000648CC" w:rsidP="002008B7">
      <w:pPr>
        <w:jc w:val="center"/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>7. Права ИБЦ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7.1. ИБЦ имеет право: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самостоятельно определять содержание и конкретные формы своей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деятельности в соответствии с задачами и функциями, определенными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Положением об ИБЦ;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самостоятельно определять источники комп</w:t>
      </w:r>
      <w:r w:rsidR="002008B7">
        <w:rPr>
          <w:rFonts w:ascii="Times New Roman" w:hAnsi="Times New Roman" w:cs="Times New Roman"/>
          <w:sz w:val="28"/>
          <w:szCs w:val="28"/>
        </w:rPr>
        <w:t xml:space="preserve">лектования своих информационных </w:t>
      </w:r>
      <w:r w:rsidRPr="000648CC">
        <w:rPr>
          <w:rFonts w:ascii="Times New Roman" w:hAnsi="Times New Roman" w:cs="Times New Roman"/>
          <w:sz w:val="28"/>
          <w:szCs w:val="28"/>
        </w:rPr>
        <w:t>ресурсов;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изымать и реализовывать документы из своих фондов в соответствии с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порядком исключения документов, согласованным с директором, и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определять в соответствии с Правилами</w:t>
      </w:r>
      <w:r w:rsidR="002008B7">
        <w:rPr>
          <w:rFonts w:ascii="Times New Roman" w:hAnsi="Times New Roman" w:cs="Times New Roman"/>
          <w:sz w:val="28"/>
          <w:szCs w:val="28"/>
        </w:rPr>
        <w:t xml:space="preserve"> пользования ИБЦ виды и размеры </w:t>
      </w:r>
      <w:r w:rsidRPr="000648CC">
        <w:rPr>
          <w:rFonts w:ascii="Times New Roman" w:hAnsi="Times New Roman" w:cs="Times New Roman"/>
          <w:sz w:val="28"/>
          <w:szCs w:val="28"/>
        </w:rPr>
        <w:t>компенсации ущерба, нанесенного пользователями ИБЦ;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определять сумму залога, в случаях, опр</w:t>
      </w:r>
      <w:r w:rsidR="002008B7">
        <w:rPr>
          <w:rFonts w:ascii="Times New Roman" w:hAnsi="Times New Roman" w:cs="Times New Roman"/>
          <w:sz w:val="28"/>
          <w:szCs w:val="28"/>
        </w:rPr>
        <w:t xml:space="preserve">еделенных Правилами пользования </w:t>
      </w:r>
      <w:r w:rsidRPr="000648CC">
        <w:rPr>
          <w:rFonts w:ascii="Times New Roman" w:hAnsi="Times New Roman" w:cs="Times New Roman"/>
          <w:sz w:val="28"/>
          <w:szCs w:val="28"/>
        </w:rPr>
        <w:t>ИБЦ;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распоряжаться предназначенными ИБЦ </w:t>
      </w:r>
      <w:r w:rsidR="002008B7">
        <w:rPr>
          <w:rFonts w:ascii="Times New Roman" w:hAnsi="Times New Roman" w:cs="Times New Roman"/>
          <w:sz w:val="28"/>
          <w:szCs w:val="28"/>
        </w:rPr>
        <w:t xml:space="preserve">бюджетными и полученными ИБЦ от </w:t>
      </w:r>
      <w:r w:rsidRPr="000648CC">
        <w:rPr>
          <w:rFonts w:ascii="Times New Roman" w:hAnsi="Times New Roman" w:cs="Times New Roman"/>
          <w:sz w:val="28"/>
          <w:szCs w:val="28"/>
        </w:rPr>
        <w:t>платных услуг ассигнованиями;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давать предложения по совершенствованию оплаты труда, в </w:t>
      </w:r>
      <w:proofErr w:type="spellStart"/>
      <w:r w:rsidRPr="000648CC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0648CC">
        <w:rPr>
          <w:rFonts w:ascii="Times New Roman" w:hAnsi="Times New Roman" w:cs="Times New Roman"/>
          <w:sz w:val="28"/>
          <w:szCs w:val="28"/>
        </w:rPr>
        <w:t>. надбавок,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доплат и премирования сотрудников ИБЦ;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входить в библиотечные объединения в установленном действующим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законодательством порядке;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участвовать на конкурсной или иной основе в реализации федеральных,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региональных и международных программ развития библиотечного дела.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>8. Управление, структура и штаты. Материально-техническое обеспечение</w:t>
      </w:r>
    </w:p>
    <w:p w:rsidR="000648CC" w:rsidRPr="000648CC" w:rsidRDefault="000648CC" w:rsidP="002008B7">
      <w:pPr>
        <w:jc w:val="center"/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lastRenderedPageBreak/>
        <w:t>8.1.</w:t>
      </w:r>
      <w:r w:rsidR="002008B7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Times New Roman" w:hAnsi="Times New Roman" w:cs="Times New Roman"/>
          <w:sz w:val="28"/>
          <w:szCs w:val="28"/>
        </w:rPr>
        <w:t>Руководство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ИБЦ осуществляет </w:t>
      </w:r>
      <w:r w:rsidR="002008B7">
        <w:rPr>
          <w:rFonts w:ascii="Times New Roman" w:hAnsi="Times New Roman" w:cs="Times New Roman"/>
          <w:sz w:val="28"/>
          <w:szCs w:val="28"/>
        </w:rPr>
        <w:t xml:space="preserve">человек, назначаемый директором </w:t>
      </w:r>
      <w:r w:rsidRPr="000648CC">
        <w:rPr>
          <w:rFonts w:ascii="Times New Roman" w:hAnsi="Times New Roman" w:cs="Times New Roman"/>
          <w:sz w:val="28"/>
          <w:szCs w:val="28"/>
        </w:rPr>
        <w:t>образовательного учреждения из числа специалистов.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8.2. Руководитель разрабатывает и предоставляет на утверждение директору: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структуру и расписание ИБЦ;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Правила пользования ИБЦ, определяющие порядок доступа к фондам ИБЦ,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перечень основных и дополнительных (платных) услуг и условия их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предоставления;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планы работы ИБЦ;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должностные инструкции сотрудников ИБЦ;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технологическую документацию, в </w:t>
      </w:r>
      <w:proofErr w:type="spellStart"/>
      <w:r w:rsidRPr="000648CC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0648CC">
        <w:rPr>
          <w:rFonts w:ascii="Times New Roman" w:hAnsi="Times New Roman" w:cs="Times New Roman"/>
          <w:sz w:val="28"/>
          <w:szCs w:val="28"/>
        </w:rPr>
        <w:t>. о п</w:t>
      </w:r>
      <w:r>
        <w:rPr>
          <w:rFonts w:ascii="Times New Roman" w:hAnsi="Times New Roman" w:cs="Times New Roman"/>
          <w:sz w:val="28"/>
          <w:szCs w:val="28"/>
        </w:rPr>
        <w:t>орядке исключения документов из</w:t>
      </w:r>
      <w:r w:rsidRPr="000648CC">
        <w:rPr>
          <w:rFonts w:ascii="Times New Roman" w:hAnsi="Times New Roman" w:cs="Times New Roman"/>
          <w:sz w:val="28"/>
          <w:szCs w:val="28"/>
        </w:rPr>
        <w:t xml:space="preserve"> информационных ресурсов ИБЦ.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8.3. Структура ИБЦ разрабатывается индивидуа</w:t>
      </w:r>
      <w:r>
        <w:rPr>
          <w:rFonts w:ascii="Times New Roman" w:hAnsi="Times New Roman" w:cs="Times New Roman"/>
          <w:sz w:val="28"/>
          <w:szCs w:val="28"/>
        </w:rPr>
        <w:t xml:space="preserve">льно для конкретного ОУ и может </w:t>
      </w:r>
      <w:r w:rsidRPr="000648CC">
        <w:rPr>
          <w:rFonts w:ascii="Times New Roman" w:hAnsi="Times New Roman" w:cs="Times New Roman"/>
          <w:sz w:val="28"/>
          <w:szCs w:val="28"/>
        </w:rPr>
        <w:t xml:space="preserve">включать помимо традиционных подразделений (абонементов, читальных залов </w:t>
      </w:r>
      <w:r>
        <w:rPr>
          <w:rFonts w:ascii="Times New Roman" w:hAnsi="Times New Roman" w:cs="Times New Roman"/>
          <w:sz w:val="28"/>
          <w:szCs w:val="28"/>
        </w:rPr>
        <w:t>и пр.)</w:t>
      </w:r>
      <w:r w:rsidR="002008B7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Times New Roman" w:hAnsi="Times New Roman" w:cs="Times New Roman"/>
          <w:sz w:val="28"/>
          <w:szCs w:val="28"/>
        </w:rPr>
        <w:t>инновационные отделы и сектора.</w:t>
      </w:r>
      <w:r w:rsidR="002008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8.4.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Times New Roman" w:hAnsi="Times New Roman" w:cs="Times New Roman"/>
          <w:sz w:val="28"/>
          <w:szCs w:val="28"/>
        </w:rPr>
        <w:t>Штатное наполнение ИБЦ разрабатывается на основе выполняемых и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планируемых объемов работ с 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м Межотраслевых норм времени на </w:t>
      </w:r>
      <w:r w:rsidRPr="000648CC">
        <w:rPr>
          <w:rFonts w:ascii="Times New Roman" w:hAnsi="Times New Roman" w:cs="Times New Roman"/>
          <w:sz w:val="28"/>
          <w:szCs w:val="28"/>
        </w:rPr>
        <w:t>процессы, выполняемые в библиотеках.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8.5. Трудовые отношения работников ИБЦ регулируются Трудовым кодексом РФ.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Руководитель ИБЦ несет полную ответственность з</w:t>
      </w:r>
      <w:r>
        <w:rPr>
          <w:rFonts w:ascii="Times New Roman" w:hAnsi="Times New Roman" w:cs="Times New Roman"/>
          <w:sz w:val="28"/>
          <w:szCs w:val="28"/>
        </w:rPr>
        <w:t xml:space="preserve">а результаты деятельности ИБЦ в </w:t>
      </w:r>
      <w:r w:rsidRPr="000648CC">
        <w:rPr>
          <w:rFonts w:ascii="Times New Roman" w:hAnsi="Times New Roman" w:cs="Times New Roman"/>
          <w:sz w:val="28"/>
          <w:szCs w:val="28"/>
        </w:rPr>
        <w:t xml:space="preserve">пределах своей компетенции. Директор не </w:t>
      </w:r>
      <w:r>
        <w:rPr>
          <w:rFonts w:ascii="Times New Roman" w:hAnsi="Times New Roman" w:cs="Times New Roman"/>
          <w:sz w:val="28"/>
          <w:szCs w:val="28"/>
        </w:rPr>
        <w:t xml:space="preserve">вправе вмешиваться в творческую </w:t>
      </w:r>
      <w:r w:rsidRPr="000648CC">
        <w:rPr>
          <w:rFonts w:ascii="Times New Roman" w:hAnsi="Times New Roman" w:cs="Times New Roman"/>
          <w:sz w:val="28"/>
          <w:szCs w:val="28"/>
        </w:rPr>
        <w:t>деятельность ИБЦ, за исключением случаев, предусмотренных дейст</w:t>
      </w:r>
      <w:r>
        <w:rPr>
          <w:rFonts w:ascii="Times New Roman" w:hAnsi="Times New Roman" w:cs="Times New Roman"/>
          <w:sz w:val="28"/>
          <w:szCs w:val="28"/>
        </w:rPr>
        <w:t xml:space="preserve">вующим </w:t>
      </w:r>
      <w:r w:rsidRPr="000648CC">
        <w:rPr>
          <w:rFonts w:ascii="Times New Roman" w:hAnsi="Times New Roman" w:cs="Times New Roman"/>
          <w:sz w:val="28"/>
          <w:szCs w:val="28"/>
        </w:rPr>
        <w:t>законодательством и Положением об ИБЦ.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8.6. Директор обеспечивает ИБЦ: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необходимыми служебными и производственными помещениями в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соответствии с действующими нормами и тр</w:t>
      </w:r>
      <w:r>
        <w:rPr>
          <w:rFonts w:ascii="Times New Roman" w:hAnsi="Times New Roman" w:cs="Times New Roman"/>
          <w:sz w:val="28"/>
          <w:szCs w:val="28"/>
        </w:rPr>
        <w:t>ебованием выделения специальных</w:t>
      </w:r>
      <w:r w:rsidRPr="000648CC">
        <w:rPr>
          <w:rFonts w:ascii="Times New Roman" w:hAnsi="Times New Roman" w:cs="Times New Roman"/>
          <w:sz w:val="28"/>
          <w:szCs w:val="28"/>
        </w:rPr>
        <w:t xml:space="preserve"> помещений для работы с учебной литературой, читальных залов и пр.;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финансированием комплектования фондов;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электронно-вычислительной и копировально-множительной техникой и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lastRenderedPageBreak/>
        <w:t xml:space="preserve"> оргтехникой, при наличии в ОУ доступа в Интернет – выходом в Интернет;</w:t>
      </w:r>
    </w:p>
    <w:p w:rsidR="000648CC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условиями, обеспечивающими сохранность материальных ценностей ИБЦ;</w:t>
      </w:r>
    </w:p>
    <w:p w:rsidR="00BA6716" w:rsidRPr="000648CC" w:rsidRDefault="000648CC" w:rsidP="000648CC">
      <w:pPr>
        <w:rPr>
          <w:rFonts w:ascii="Times New Roman" w:hAnsi="Times New Roman" w:cs="Times New Roman"/>
          <w:sz w:val="28"/>
          <w:szCs w:val="28"/>
        </w:rPr>
      </w:pPr>
      <w:r w:rsidRPr="000648CC">
        <w:rPr>
          <w:rFonts w:ascii="Times New Roman" w:hAnsi="Times New Roman" w:cs="Times New Roman"/>
          <w:sz w:val="28"/>
          <w:szCs w:val="28"/>
        </w:rPr>
        <w:t xml:space="preserve"> </w:t>
      </w:r>
      <w:r w:rsidRPr="000648CC">
        <w:rPr>
          <w:rFonts w:ascii="Segoe UI Symbol" w:hAnsi="Segoe UI Symbol" w:cs="Segoe UI Symbol"/>
          <w:sz w:val="28"/>
          <w:szCs w:val="28"/>
        </w:rPr>
        <w:t>➢</w:t>
      </w:r>
      <w:r w:rsidRPr="000648CC">
        <w:rPr>
          <w:rFonts w:ascii="Times New Roman" w:hAnsi="Times New Roman" w:cs="Times New Roman"/>
          <w:sz w:val="28"/>
          <w:szCs w:val="28"/>
        </w:rPr>
        <w:t xml:space="preserve"> условиями для аттестации сотрудников ИБЦ</w:t>
      </w:r>
    </w:p>
    <w:sectPr w:rsidR="00BA6716" w:rsidRPr="00064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622"/>
    <w:rsid w:val="000648CC"/>
    <w:rsid w:val="000967B2"/>
    <w:rsid w:val="002008B7"/>
    <w:rsid w:val="002C0E0F"/>
    <w:rsid w:val="004D7BBF"/>
    <w:rsid w:val="00753622"/>
    <w:rsid w:val="008D4353"/>
    <w:rsid w:val="009C0EB3"/>
    <w:rsid w:val="00BA6716"/>
    <w:rsid w:val="00D73C2E"/>
    <w:rsid w:val="00F7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8146C"/>
  <w15:chartTrackingRefBased/>
  <w15:docId w15:val="{075C25DB-1156-4487-81EA-B32F4BA3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7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7B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1551</Words>
  <Characters>8843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</dc:creator>
  <cp:keywords/>
  <dc:description/>
  <cp:lastModifiedBy>40</cp:lastModifiedBy>
  <cp:revision>9</cp:revision>
  <cp:lastPrinted>2025-10-27T12:53:00Z</cp:lastPrinted>
  <dcterms:created xsi:type="dcterms:W3CDTF">2025-10-14T12:37:00Z</dcterms:created>
  <dcterms:modified xsi:type="dcterms:W3CDTF">2025-10-29T07:57:00Z</dcterms:modified>
</cp:coreProperties>
</file>