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0F" w:rsidRDefault="00D010CB" w:rsidP="00116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CB">
        <w:rPr>
          <w:rFonts w:ascii="Times New Roman" w:hAnsi="Times New Roman" w:cs="Times New Roman"/>
          <w:b/>
          <w:sz w:val="24"/>
          <w:szCs w:val="24"/>
        </w:rPr>
        <w:t xml:space="preserve">Библиотечный урок </w:t>
      </w:r>
    </w:p>
    <w:p w:rsidR="00AB260F" w:rsidRDefault="00D010CB" w:rsidP="00AB26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CB">
        <w:rPr>
          <w:rFonts w:ascii="Times New Roman" w:hAnsi="Times New Roman" w:cs="Times New Roman"/>
          <w:b/>
          <w:sz w:val="24"/>
          <w:szCs w:val="24"/>
        </w:rPr>
        <w:t>для учащихся 9-х классов</w:t>
      </w:r>
    </w:p>
    <w:p w:rsidR="00AB260F" w:rsidRDefault="00AB260F" w:rsidP="00AB2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60F" w:rsidRPr="00AB5CD5" w:rsidRDefault="009C3E10" w:rsidP="00AB260F">
      <w:pPr>
        <w:spacing w:after="0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010CB" w:rsidRPr="00AB5CD5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День защитника Отечества:</w:t>
      </w:r>
    </w:p>
    <w:p w:rsidR="00D010CB" w:rsidRPr="00AB5CD5" w:rsidRDefault="00D010CB" w:rsidP="00AB260F">
      <w:pPr>
        <w:spacing w:after="0"/>
        <w:jc w:val="center"/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</w:pPr>
      <w:r w:rsidRPr="00AB5CD5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 xml:space="preserve"> история и </w:t>
      </w:r>
      <w:r w:rsidR="009C3E10" w:rsidRPr="00AB5CD5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традиции праздника</w:t>
      </w:r>
      <w:r w:rsidRPr="00AB5CD5">
        <w:rPr>
          <w:rFonts w:ascii="Times New Roman" w:eastAsia="Times New Roman" w:hAnsi="Times New Roman" w:cs="Times New Roman"/>
          <w:bCs/>
          <w:color w:val="7030A0"/>
          <w:kern w:val="36"/>
          <w:sz w:val="28"/>
          <w:szCs w:val="28"/>
          <w:lang w:eastAsia="ru-RU"/>
        </w:rPr>
        <w:t>.</w:t>
      </w:r>
    </w:p>
    <w:p w:rsidR="00AB260F" w:rsidRDefault="00AB260F" w:rsidP="00AB260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B260F" w:rsidRDefault="00AB260F" w:rsidP="00AB2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800" w:rsidRDefault="00A76800" w:rsidP="007E5AA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ты стоишь в </w:t>
      </w:r>
      <w:r w:rsidR="007E5AA3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строю,</w:t>
      </w:r>
      <w:r w:rsidR="007E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AA3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</w:t>
      </w:r>
      <w:r w:rsidR="00AB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Родину 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свою.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омни: сын ты и солдат.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тебя всегда глядят!</w:t>
      </w:r>
    </w:p>
    <w:p w:rsidR="00AB260F" w:rsidRPr="009C3E10" w:rsidRDefault="00AB260F" w:rsidP="007E5AA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10CB" w:rsidRPr="009C3E10" w:rsidRDefault="00D010CB" w:rsidP="007E5AA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674D" w:rsidRPr="009C3E10" w:rsidRDefault="00A9674D" w:rsidP="001160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353B8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23 Феврал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зародился в Советском Союзе. Т</w:t>
      </w:r>
      <w:r w:rsidR="007353B8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его отмечали как День Советской Армии и Военно-Морского Флота.</w:t>
      </w:r>
    </w:p>
    <w:p w:rsidR="0076671D" w:rsidRPr="009C3E10" w:rsidRDefault="00A9674D" w:rsidP="00116094">
      <w:pPr>
        <w:spacing w:after="0"/>
        <w:rPr>
          <w:sz w:val="24"/>
          <w:szCs w:val="24"/>
        </w:rPr>
      </w:pP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353B8" w:rsidRPr="009C3E10">
        <w:rPr>
          <w:sz w:val="24"/>
          <w:szCs w:val="24"/>
        </w:rPr>
        <w:t xml:space="preserve"> </w:t>
      </w:r>
      <w:r w:rsidR="007353B8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Муниципальном автономном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общеобразовательном учреждении средней общеобразовательной школе</w:t>
      </w:r>
      <w:r w:rsidR="007353B8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№6 муниципального образования г-к Анапа имени Героя Советского Со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юза Дмитрия Семеновича Калинина ученики окунулись в историю и традиции </w:t>
      </w:r>
      <w:r w:rsidR="0076671D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этого 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праздника.</w:t>
      </w:r>
    </w:p>
    <w:p w:rsidR="0076671D" w:rsidRPr="0076671D" w:rsidRDefault="00AB260F" w:rsidP="00116094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6671D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ложившейся традиции </w:t>
      </w:r>
      <w:r w:rsidR="0076671D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России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защитника Отечества отмечают 23 февраля. Свое нынешнее название праздник получил в 1995 году, но отсчет своей истории он ведет с начала XX века.</w:t>
      </w:r>
      <w:r w:rsidR="00116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 дата стала праздничной в 1919 году и называлась – День Красного подарка. Праздник был приурочен к годовщине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 красноармейских</w:t>
      </w:r>
      <w:r w:rsidR="00A76800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частей </w:t>
      </w:r>
      <w:r w:rsidR="00D010CB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немецкими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войсками под Псковом и Нарвой в годы Первой мировой войны. Интересно, что сам праздник берет свое начало в 1918 году, когда была создана Рабоче-крестьянская Красная армия, но не в феврале, а 28 января. Был издан соответствующий декрет Совнаркома о создании РККА.</w:t>
      </w:r>
    </w:p>
    <w:p w:rsidR="0076671D" w:rsidRPr="0076671D" w:rsidRDefault="00AB260F" w:rsidP="00116094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Следующее изменение в названии праздника, по словам эксперта, произошло после Великой Отечественной войны в 1946 году. 23 февраля стал Днем Советской армии и Военно-морского флота. А нынешнее название установлено в 1995 году – День защитника Отече</w:t>
      </w:r>
      <w:r w:rsidR="00A76800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ства и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2001 года этот день – выходной в стране.</w:t>
      </w:r>
    </w:p>
    <w:p w:rsidR="0076671D" w:rsidRPr="0076671D" w:rsidRDefault="00AB260F" w:rsidP="00116094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защитника Отечества – праздник доблести, преданности и отваги. Люди в этот день чтят подвиг неизвестного солдата, отдавая дань уважения героям, погибшим при защите независимости нашей страны. Это праздник настоящих мужчин, готовых в любой момент встать на защиту Родины.</w:t>
      </w:r>
    </w:p>
    <w:p w:rsidR="0076671D" w:rsidRPr="009C3E10" w:rsidRDefault="002C4A9E" w:rsidP="00AB26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6671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армии советского образца в основном служили мужчины, поэтому исторически сложилась традиция поздравлять именно их. Но в этот день принято чествовать и женщин, служащих в армии.  Девочки дарят символические сувениры своим одноклассникам, рисуют для них тематические открытки. В некоторых школах стали возрождать забытые традиции и проводить уроки памяти.</w:t>
      </w:r>
    </w:p>
    <w:p w:rsidR="00AB260F" w:rsidRDefault="00AB260F" w:rsidP="00AB260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FA095E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знаменательный день б</w:t>
      </w:r>
      <w:r w:rsidR="00A76800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иблиотекарь </w:t>
      </w:r>
      <w:r w:rsidR="00FA095E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="00A76800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провела викторину</w:t>
      </w:r>
      <w:r w:rsidR="009422B6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E10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блицтурнир</w:t>
      </w:r>
      <w:r w:rsidR="009422B6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ученики читали стихи </w:t>
      </w:r>
    </w:p>
    <w:p w:rsidR="009C3E10" w:rsidRDefault="009422B6" w:rsidP="00AB260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Окуджавы.</w:t>
      </w:r>
    </w:p>
    <w:p w:rsidR="00EA2CE9" w:rsidRDefault="00EA2CE9" w:rsidP="007E5A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B4E">
        <w:rPr>
          <w:noProof/>
          <w:lang w:eastAsia="ru-RU"/>
        </w:rPr>
        <w:drawing>
          <wp:inline distT="0" distB="0" distL="0" distR="0" wp14:anchorId="0F9174C0" wp14:editId="5A3897C1">
            <wp:extent cx="1695450" cy="1933575"/>
            <wp:effectExtent l="0" t="0" r="0" b="9525"/>
            <wp:docPr id="2" name="Рисунок 2" descr="d:\Users\Biblio\Desktop\Стихи\Новые\WhatsApp Image 2023-02-21 at 18.3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iblio\Desktop\Стихи\Новые\WhatsApp Image 2023-02-21 at 18.35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13" cy="194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E9" w:rsidRPr="0076671D" w:rsidRDefault="00EA2CE9" w:rsidP="001160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681F" w:rsidRDefault="0076671D" w:rsidP="0011609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671D">
        <w:rPr>
          <w:rFonts w:ascii="Times New Roman" w:hAnsi="Times New Roman" w:cs="Times New Roman"/>
          <w:i/>
          <w:sz w:val="28"/>
          <w:szCs w:val="28"/>
          <w:u w:val="single"/>
        </w:rPr>
        <w:t>Викторина:</w:t>
      </w:r>
    </w:p>
    <w:p w:rsidR="0076671D" w:rsidRPr="0076671D" w:rsidRDefault="0076671D" w:rsidP="00116094">
      <w:pPr>
        <w:spacing w:after="0" w:line="259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6671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Казачий атаман, походом 1581 г. начавший освоение Сибири Русским государством, герой народных песен, погибший в бою с татарами в 1585 г.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(Ермак)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Кто 26 февраля 1712 г. издал указ об основании Тульского оружейного завода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(Пётр 1)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Сражение, которое </w:t>
      </w:r>
      <w:r w:rsidR="00AB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произошло в конце лета 1812 г.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ставшее переломным в войне с </w:t>
      </w:r>
      <w:r w:rsidR="00AB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армией Наполеона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(Бородинское)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Битва (1380г) русских полков во главе с Дмитрием Донским и монголо-татарским войском под началом Мамая, положившая начало освобождению Руси от татаро-монгольского ига.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(Куликовс</w:t>
      </w:r>
      <w:r w:rsidR="002C4A9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кая)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каком фильме прозвучала фраза, ставшая «крылатой»: «Есть такая профессия — Родину защищать!»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(«Офицеры»)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Повозка с открытой площадкой под станковый пулемет, применяемая в кавалерии во время Гра</w:t>
      </w:r>
      <w:r w:rsidR="009422B6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жданской войны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(Тачанка)</w:t>
      </w:r>
    </w:p>
    <w:p w:rsidR="0076671D" w:rsidRDefault="0076671D" w:rsidP="00116094">
      <w:p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«Солдата лучше русского нет нигде в мире. Он и сам не пропадет и товарища спасет» — так говорил знаменит</w:t>
      </w:r>
      <w:r w:rsidR="002C4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 военачальник, полководец </w:t>
      </w:r>
      <w:r w:rsidR="002C4A9E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А. В. Суворов)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22B6"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назывался праздник 23 февраля, отмечаемый в период с 1946 до 1993 год?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(«День Советской Армии и Военно-Морского флота»)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Воин, участвовавший в битве двух богатырей на Куликовом поле.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="002C4A9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</w:t>
      </w:r>
      <w:r w:rsidR="002C4A9E"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</w:t>
      </w:r>
      <w:proofErr w:type="spellEnd"/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Александр Матросов, рядовой стрелкового полка, нейтрализовал немецкий дзот, мешавший продвижению подразделению. Что он сделал? </w:t>
      </w:r>
      <w:r w:rsidR="009422B6" w:rsidRPr="009C3E1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(закрыл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амбразуру д</w:t>
      </w:r>
      <w:r w:rsidR="002C4A9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ота своим телом)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6094" w:rsidRPr="0076671D" w:rsidRDefault="00116094" w:rsidP="00116094">
      <w:pP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71D" w:rsidRDefault="0076671D" w:rsidP="0011609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671D">
        <w:rPr>
          <w:rFonts w:ascii="Times New Roman" w:hAnsi="Times New Roman" w:cs="Times New Roman"/>
          <w:i/>
          <w:sz w:val="28"/>
          <w:szCs w:val="28"/>
          <w:u w:val="single"/>
        </w:rPr>
        <w:t>Учащиеся в военной форме декламируют стихи Б. Ш. Окуджавы</w:t>
      </w:r>
    </w:p>
    <w:p w:rsidR="00B8681F" w:rsidRPr="0076671D" w:rsidRDefault="00B8681F" w:rsidP="0011609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260F" w:rsidRDefault="0076671D" w:rsidP="00116094">
      <w:pPr>
        <w:spacing w:after="0" w:line="259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Ах, война, что ж ты сделала, 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подлая: </w:t>
      </w:r>
    </w:p>
    <w:p w:rsidR="002C4A9E" w:rsidRDefault="009422B6" w:rsidP="00116094">
      <w:pPr>
        <w:spacing w:after="0" w:line="259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Стали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тихими наши 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дворы, </w:t>
      </w:r>
    </w:p>
    <w:p w:rsidR="002C4A9E" w:rsidRDefault="009422B6" w:rsidP="00116094">
      <w:pPr>
        <w:spacing w:after="0" w:line="259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Наши мальчики головы подняли —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овзрослели они до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поры, </w:t>
      </w:r>
    </w:p>
    <w:p w:rsidR="002C4A9E" w:rsidRDefault="009C3E10" w:rsidP="00116094">
      <w:pPr>
        <w:spacing w:after="0" w:line="259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 пороге едва помаячили 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ушли, за солдатом — солдат…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До свидания, мальчики! 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Мальчики, п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остарайтесь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вернуться назад.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Нет, не прячьтесь вы, будьте 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высокими, не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жалейте ни пуль, </w:t>
      </w:r>
    </w:p>
    <w:p w:rsidR="0076671D" w:rsidRPr="0076671D" w:rsidRDefault="009C3E10" w:rsidP="00116094">
      <w:pPr>
        <w:spacing w:after="0" w:line="259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 гранат и себя не щадите, и все-таки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остарайтесь вернуться назад.</w:t>
      </w:r>
    </w:p>
    <w:p w:rsidR="00AB260F" w:rsidRDefault="0076671D" w:rsidP="002C4A9E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Ах, война, что ж ты, подлая, </w:t>
      </w:r>
      <w:r w:rsidR="009422B6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сделала: </w:t>
      </w:r>
    </w:p>
    <w:p w:rsidR="002C4A9E" w:rsidRDefault="009422B6" w:rsidP="002C4A9E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вместо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свадеб — разлуки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дым, </w:t>
      </w:r>
    </w:p>
    <w:p w:rsidR="002C4A9E" w:rsidRDefault="009422B6" w:rsidP="002C4A9E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Наши девочки платьица белые раздарили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сестренкам своим.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Сапоги — ну куда от них 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денешься? Да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зеленые крылья погон…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н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аплюйте на сплетников, 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девочки. Мы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сведем с ними счеты п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отом.</w:t>
      </w:r>
    </w:p>
    <w:p w:rsidR="002C4A9E" w:rsidRDefault="009C3E10" w:rsidP="002C4A9E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76671D"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Пусть болтают, что верить вам не во </w:t>
      </w:r>
      <w:r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что, что идете войной наугад…</w:t>
      </w:r>
    </w:p>
    <w:p w:rsidR="00116094" w:rsidRDefault="0076671D" w:rsidP="00B8681F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 св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идания, девочки! </w:t>
      </w:r>
      <w:r w:rsidR="002C4A9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Девочки, п</w:t>
      </w:r>
      <w:r w:rsidR="009C3E10" w:rsidRPr="009C3E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остарайтесь</w:t>
      </w:r>
      <w:r w:rsidRPr="0076671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вернуться назад.</w:t>
      </w:r>
    </w:p>
    <w:p w:rsidR="00B8681F" w:rsidRPr="0076671D" w:rsidRDefault="00B8681F" w:rsidP="00B8681F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6671D" w:rsidRDefault="0076671D" w:rsidP="0011609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671D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9C3E10" w:rsidRPr="00116094">
        <w:rPr>
          <w:rFonts w:ascii="Times New Roman" w:hAnsi="Times New Roman" w:cs="Times New Roman"/>
          <w:i/>
          <w:sz w:val="28"/>
          <w:szCs w:val="28"/>
          <w:u w:val="single"/>
        </w:rPr>
        <w:t>лицтурнир</w:t>
      </w:r>
      <w:r w:rsidRPr="0076671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8681F" w:rsidRPr="0076671D" w:rsidRDefault="00B8681F" w:rsidP="0011609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671D" w:rsidRPr="0076671D" w:rsidRDefault="0076671D" w:rsidP="00116094">
      <w:pPr>
        <w:spacing w:after="0" w:line="259" w:lineRule="auto"/>
        <w:ind w:left="426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1.Солдатское пальто.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(Шинель)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Деталь, с помощью которой солдат застегивает ремень.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(Пряжка)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Комплект военной одежды.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(Форма)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Кусок ткани, используемый в сапогах вместо носка.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(Портянка)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лет служили солдаты в царской армии?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(25)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Головной убор былинного богатыря.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(Шлем)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Стрижка новобранца.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(Наголо, </w:t>
      </w:r>
      <w:r w:rsidR="00116094"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лысо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«под ноль»)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Матросский танец.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(«Яблочко»)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Матросская нижняя одежда без застежки.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(Тельняшка)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Цвет военной одежды.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(Хаки)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Головной убор десантника.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(Берет)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Повар на флоте.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(Кок)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Головной убор танкиста.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(Шлем)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Кто автор высказывания "Сам погибай, а товарища выручай"?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(Суворов)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Чем знаменита дата 24 июня 1945 года? </w:t>
      </w:r>
      <w:r w:rsidR="000E3F7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(В Москве 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прошел парад Победы)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Старинная одежда у русского ратника?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(Кольчуга)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Головной убор солдата.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(Пилотка)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Какую кашу русский полководец А. В. Суворов называл богатырской?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(Гречневую)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людях какой воинской специальности идет речь в фильме «В бой идут одни старики»?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 летчиках)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Командующий русской армией в войне 1812 г.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(М. И. Кутузов)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Что есть и </w:t>
      </w:r>
      <w:proofErr w:type="gramStart"/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C6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7E4D"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винтовки</w:t>
      </w:r>
      <w:proofErr w:type="gramEnd"/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дерева?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(Ствол)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сражений проиграл А. В. Суворов?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(Ни одной не проиграл)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называется бег с криком «Ура!»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(атака)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Кто носит голубые береты?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(ВДВ)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Мелодия с четким ритмом, под которую легко шагать.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(марш))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расшифровать БТР?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(броневой транспортер))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Продолжите: «Тяжело в учении — …»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(легко в бою)</w:t>
      </w:r>
      <w:r w:rsidRPr="007667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в старину называли войско? </w:t>
      </w:r>
      <w:r w:rsidRPr="007667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(рать)</w:t>
      </w:r>
    </w:p>
    <w:p w:rsidR="00EA2CE9" w:rsidRDefault="00EA2CE9" w:rsidP="00116094">
      <w:pPr>
        <w:tabs>
          <w:tab w:val="left" w:pos="1035"/>
        </w:tabs>
        <w:spacing w:after="0"/>
        <w:rPr>
          <w:sz w:val="24"/>
          <w:szCs w:val="24"/>
        </w:rPr>
      </w:pPr>
    </w:p>
    <w:p w:rsidR="00EA2CE9" w:rsidRDefault="00EA2CE9" w:rsidP="00EA2C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Важная традици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связана с памятными местами: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городе есть мемориал героям войны, памятник известному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полководцу, монумент неизвестному солдату и вечный огонь.</w:t>
      </w:r>
      <w:r w:rsidRPr="00766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места символичны, создают в памяти якоря событий: что и где произошло, чем важен человек. Праздничные митинги, парады и концерты возле мемориалов актуализируют ценности, связанные с Днем защитника Отечества: важность армии для обороны страны, память о воинской славе, доблести, мужестве</w:t>
      </w:r>
      <w:r w:rsidRPr="009C3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патриотизме сыновей и дочерей. </w:t>
      </w:r>
    </w:p>
    <w:p w:rsidR="00340F74" w:rsidRPr="009C3E10" w:rsidRDefault="00340F74" w:rsidP="00EA2CE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2CE9" w:rsidRDefault="00EA2CE9" w:rsidP="00116094">
      <w:pPr>
        <w:tabs>
          <w:tab w:val="left" w:pos="1035"/>
        </w:tabs>
        <w:spacing w:after="0"/>
        <w:rPr>
          <w:sz w:val="24"/>
          <w:szCs w:val="24"/>
        </w:rPr>
      </w:pPr>
    </w:p>
    <w:p w:rsidR="00EA2CE9" w:rsidRDefault="00EA2CE9" w:rsidP="00116094">
      <w:pPr>
        <w:tabs>
          <w:tab w:val="left" w:pos="1035"/>
        </w:tabs>
        <w:spacing w:after="0"/>
        <w:rPr>
          <w:sz w:val="24"/>
          <w:szCs w:val="24"/>
        </w:rPr>
      </w:pPr>
    </w:p>
    <w:p w:rsidR="00340F74" w:rsidRPr="00340F74" w:rsidRDefault="00340F74" w:rsidP="004C6A59">
      <w:pPr>
        <w:tabs>
          <w:tab w:val="left" w:pos="1035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340F74">
        <w:rPr>
          <w:i/>
          <w:sz w:val="24"/>
          <w:szCs w:val="24"/>
        </w:rPr>
        <w:t>Г-к Анапа, МАОУ СОШ №6</w:t>
      </w:r>
      <w:r>
        <w:rPr>
          <w:i/>
          <w:sz w:val="24"/>
          <w:szCs w:val="24"/>
        </w:rPr>
        <w:t xml:space="preserve"> им. Д. Калинина</w:t>
      </w:r>
    </w:p>
    <w:p w:rsidR="00EA2CE9" w:rsidRPr="00340F74" w:rsidRDefault="00340F74" w:rsidP="004C6A59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CE9" w:rsidRPr="00EA2CE9">
        <w:rPr>
          <w:rFonts w:ascii="Times New Roman" w:hAnsi="Times New Roman" w:cs="Times New Roman"/>
          <w:i/>
          <w:sz w:val="24"/>
          <w:szCs w:val="24"/>
        </w:rPr>
        <w:t>Подопригорова Анна Викторовна,</w:t>
      </w:r>
    </w:p>
    <w:p w:rsidR="00A9674D" w:rsidRDefault="00340F74" w:rsidP="004C6A59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681F" w:rsidRPr="00EA2CE9">
        <w:rPr>
          <w:rFonts w:ascii="Times New Roman" w:hAnsi="Times New Roman" w:cs="Times New Roman"/>
          <w:i/>
          <w:sz w:val="24"/>
          <w:szCs w:val="24"/>
        </w:rPr>
        <w:t>Библиотекарь,</w:t>
      </w:r>
      <w:r w:rsidR="00B8681F">
        <w:rPr>
          <w:rFonts w:ascii="Times New Roman" w:hAnsi="Times New Roman" w:cs="Times New Roman"/>
          <w:i/>
          <w:sz w:val="24"/>
          <w:szCs w:val="24"/>
        </w:rPr>
        <w:t xml:space="preserve"> 21.02.2023.</w:t>
      </w: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7E5AA3" w:rsidP="004C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59">
        <w:rPr>
          <w:rFonts w:ascii="Times New Roman" w:hAnsi="Times New Roman" w:cs="Times New Roman"/>
          <w:b/>
          <w:sz w:val="24"/>
          <w:szCs w:val="24"/>
        </w:rPr>
        <w:lastRenderedPageBreak/>
        <w:t>Библиотечный урок</w:t>
      </w:r>
    </w:p>
    <w:p w:rsidR="007E5AA3" w:rsidRDefault="007E5AA3" w:rsidP="004C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59">
        <w:rPr>
          <w:rFonts w:ascii="Times New Roman" w:hAnsi="Times New Roman" w:cs="Times New Roman"/>
          <w:b/>
          <w:sz w:val="24"/>
          <w:szCs w:val="24"/>
        </w:rPr>
        <w:t>для учащихся 8-х классов</w:t>
      </w:r>
    </w:p>
    <w:p w:rsidR="004C6A59" w:rsidRPr="004C6A59" w:rsidRDefault="004C6A59" w:rsidP="004C6A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A59" w:rsidRDefault="007E5AA3" w:rsidP="004C6A59">
      <w:pPr>
        <w:spacing w:after="0" w:line="259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E5AA3">
        <w:rPr>
          <w:rFonts w:ascii="Times New Roman" w:hAnsi="Times New Roman" w:cs="Times New Roman"/>
          <w:color w:val="7030A0"/>
          <w:sz w:val="28"/>
          <w:szCs w:val="28"/>
        </w:rPr>
        <w:t>“Блокада Ленинграда – самая кровопролитная блокада</w:t>
      </w:r>
    </w:p>
    <w:p w:rsidR="007E5AA3" w:rsidRPr="007E5AA3" w:rsidRDefault="007E5AA3" w:rsidP="004C6A59">
      <w:pPr>
        <w:spacing w:after="0" w:line="259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E5AA3">
        <w:rPr>
          <w:rFonts w:ascii="Times New Roman" w:hAnsi="Times New Roman" w:cs="Times New Roman"/>
          <w:color w:val="7030A0"/>
          <w:sz w:val="28"/>
          <w:szCs w:val="28"/>
        </w:rPr>
        <w:t>в истории человечества”</w:t>
      </w:r>
    </w:p>
    <w:p w:rsidR="007E5AA3" w:rsidRPr="007E5AA3" w:rsidRDefault="007E5AA3" w:rsidP="007E5AA3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 xml:space="preserve">Мой Ленинград! Твой непокорен дух! </w:t>
      </w:r>
    </w:p>
    <w:p w:rsidR="007E5AA3" w:rsidRPr="007E5AA3" w:rsidRDefault="007E5AA3" w:rsidP="007E5AA3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>Ты выстоял в аду среди разрух!</w:t>
      </w:r>
    </w:p>
    <w:p w:rsidR="007E5AA3" w:rsidRPr="007E5AA3" w:rsidRDefault="007E5AA3" w:rsidP="007E5AA3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5AA3" w:rsidRPr="007E5AA3" w:rsidRDefault="007E5AA3" w:rsidP="007E5AA3">
      <w:pPr>
        <w:tabs>
          <w:tab w:val="left" w:pos="113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E5AA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AA3"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 средней общеобразовательной школе №6 муниципального образования г-к Анапа имени Героя Советского Союза Дмитрия Семеновича Калинина прошел библиотечный урок в память о блокадных днях города-героя.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5AA3">
        <w:rPr>
          <w:rFonts w:ascii="Times New Roman" w:hAnsi="Times New Roman" w:cs="Times New Roman"/>
          <w:sz w:val="24"/>
          <w:szCs w:val="24"/>
        </w:rPr>
        <w:t>Блокада Ленинграда (ныне Санкт</w:t>
      </w:r>
      <w:r w:rsidRPr="007E5AA3">
        <w:rPr>
          <w:rFonts w:ascii="Times New Roman" w:hAnsi="Times New Roman" w:cs="Times New Roman"/>
          <w:sz w:val="24"/>
          <w:szCs w:val="24"/>
        </w:rPr>
        <w:noBreakHyphen/>
        <w:t>Петербург) во время Великой Отечественной войны проводилась немецкими войсками с 8 сентября 1941 года по 27 января 1944 года с целью сломить сопротивление защитников города и овладеть им.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5AA3">
        <w:rPr>
          <w:rFonts w:ascii="Times New Roman" w:hAnsi="Times New Roman" w:cs="Times New Roman"/>
          <w:sz w:val="24"/>
          <w:szCs w:val="24"/>
        </w:rPr>
        <w:t>Наступление фашистских войск на Ленинград, захвату которого германское командование придавало важное стратегическое и политическое значение, началось 10 июля 1941 года. В августе тяжелые бои шли уже на подступах к городу. 30 августа немецкие войска перерезали железные дороги, связывавшие Ленинград со страной. 8 сентября 1941 года немецко</w:t>
      </w:r>
      <w:r w:rsidRPr="007E5AA3">
        <w:rPr>
          <w:rFonts w:ascii="Times New Roman" w:hAnsi="Times New Roman" w:cs="Times New Roman"/>
          <w:sz w:val="24"/>
          <w:szCs w:val="24"/>
        </w:rPr>
        <w:noBreakHyphen/>
        <w:t>фашистские войска овладели Шлиссельбургом и отрезали Ленинград от всей страны с суши. Началась почти 900</w:t>
      </w:r>
      <w:r w:rsidRPr="007E5AA3">
        <w:rPr>
          <w:rFonts w:ascii="Times New Roman" w:hAnsi="Times New Roman" w:cs="Times New Roman"/>
          <w:sz w:val="24"/>
          <w:szCs w:val="24"/>
        </w:rPr>
        <w:noBreakHyphen/>
        <w:t>дневная блокада города, сообщение с которым поддерживалось только по Ладожскому озеру и по воздуху.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>Библиотекарь демонстрирует присутствующим наглядные материалы блокадного Ленинграда: карточки на питание, карточки на сахар и кондитерские изделия, карточки на блокадный хлеб, фотографии.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A3">
        <w:rPr>
          <w:rFonts w:ascii="Times New Roman" w:hAnsi="Times New Roman" w:cs="Times New Roman"/>
          <w:sz w:val="24"/>
          <w:szCs w:val="24"/>
        </w:rPr>
        <w:t xml:space="preserve">           Потерпев неудачу в попытках прорвать оборону советских войск внутри блокадного кольца, немцы решили взять город измором. По всем расчетам германского командования, Ленинград должен был быть стерт с лица земли, а население города умереть от голода и холода. Стремясь осуществить этот план, противник вел варварские бомбардировки и артиллерийские обстрелы Ленинграда: 8 сентября, в день начала блокады, произошла первая массированная бомбардировка города. Вспыхнуло около 200 пожаров, один из них уничтожил Бадаевские продовольственные склады. В сентябре</w:t>
      </w:r>
      <w:r w:rsidRPr="007E5AA3">
        <w:rPr>
          <w:rFonts w:ascii="Times New Roman" w:hAnsi="Times New Roman" w:cs="Times New Roman"/>
          <w:sz w:val="24"/>
          <w:szCs w:val="24"/>
        </w:rPr>
        <w:noBreakHyphen/>
        <w:t>октябре вражеская авиация совершала в день по несколько налетов. Целью противника было не только помешать деятельности важных предприятий, но и создать панику среди населения. Для этого в часы начала и окончания рабочего дня велся особенно интенсивный артобстрел. Всего за период блокады по городу было выпущено около 150 тысяч снарядов и сброшено свыше 107 тысяч зажигательных и фугасных бомб. Многие погибли во время обстрелов и бомбежек, множество зданий было разрушено.</w:t>
      </w:r>
    </w:p>
    <w:p w:rsid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>Библиотекарь:</w:t>
      </w:r>
    </w:p>
    <w:p w:rsid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E5AA3">
        <w:rPr>
          <w:rFonts w:ascii="Times New Roman" w:hAnsi="Times New Roman" w:cs="Times New Roman"/>
          <w:i/>
          <w:sz w:val="24"/>
          <w:szCs w:val="24"/>
        </w:rPr>
        <w:t>Ребята, учитель русского языка и литературы МАОУ СОШ № 6 им. Д. С. Калинина Аракелян Надежда Павловна предоставила к нашему тематическому библиотечному уроку свое стихотворенье, строки которого очень актуальны и в наше время.</w:t>
      </w: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Pr="007E5AA3" w:rsidRDefault="004C6A59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A59" w:rsidRDefault="004C6A59" w:rsidP="007E5AA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C6A59" w:rsidSect="007E5AA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E5AA3" w:rsidRPr="007E5AA3" w:rsidRDefault="007E5AA3" w:rsidP="007E5AA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lastRenderedPageBreak/>
        <w:t>Письмо Солдату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  <w:sectPr w:rsidR="007E5AA3" w:rsidRPr="007E5AA3" w:rsidSect="004C6A5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Соберу тебе, солдат, узелочек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И к гостинцам положу в уголочек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Оберегом верным сердца кусочек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И надежды на удачу комочек.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Я свяжу тебе, солдат, свитерочек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 xml:space="preserve">Из суровой нитки клубочек 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Ладанку святую зашила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Загадала, чтоб тебя защитила.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Ты, солдатик, мне и брат, и сыночек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Помнишь, посадили кусточек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 xml:space="preserve">Я его вчера поливала и тебя, хороший мой, вспоминала. 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 xml:space="preserve">Вот приедешь </w:t>
      </w:r>
      <w:r w:rsidR="00907219">
        <w:rPr>
          <w:rFonts w:ascii="Times New Roman" w:eastAsia="Calibri" w:hAnsi="Times New Roman" w:cs="Times New Roman"/>
          <w:sz w:val="24"/>
          <w:szCs w:val="24"/>
        </w:rPr>
        <w:t>ты скоро,</w:t>
      </w:r>
      <w:bookmarkStart w:id="0" w:name="_GoBack"/>
      <w:bookmarkEnd w:id="0"/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>Слышишь, соберемся дружно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E5AA3">
        <w:rPr>
          <w:rFonts w:ascii="Times New Roman" w:eastAsia="Calibri" w:hAnsi="Times New Roman" w:cs="Times New Roman"/>
          <w:sz w:val="24"/>
          <w:szCs w:val="24"/>
        </w:rPr>
        <w:t xml:space="preserve">Под вишней станут золотом сиять звезды пышные </w:t>
      </w:r>
    </w:p>
    <w:p w:rsidR="007E5AA3" w:rsidRP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  <w:sectPr w:rsidR="007E5AA3" w:rsidRPr="007E5AA3" w:rsidSect="004C6A59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7E5AA3">
        <w:rPr>
          <w:rFonts w:ascii="Times New Roman" w:eastAsia="Calibri" w:hAnsi="Times New Roman" w:cs="Times New Roman"/>
          <w:sz w:val="24"/>
          <w:szCs w:val="24"/>
        </w:rPr>
        <w:t>Только гром с грозой будут здесь лишние.</w:t>
      </w:r>
    </w:p>
    <w:p w:rsidR="007E5AA3" w:rsidRDefault="007E5AA3" w:rsidP="007E5A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  <w:sectPr w:rsidR="007E5AA3" w:rsidSect="007E5A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0" w:right="1134" w:bottom="1701" w:left="851" w:header="708" w:footer="708" w:gutter="0"/>
          <w:cols w:space="708"/>
          <w:docGrid w:linePitch="360"/>
        </w:sectPr>
      </w:pP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5AA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Звучит Симфония № 7 </w:t>
      </w:r>
      <w:r w:rsidRPr="007E5AA3">
        <w:rPr>
          <w:rFonts w:ascii="Times New Roman" w:eastAsia="Calibri" w:hAnsi="Times New Roman" w:cs="Times New Roman"/>
          <w:i/>
          <w:sz w:val="24"/>
          <w:szCs w:val="24"/>
        </w:rPr>
        <w:t>Дмитрия Шостаковича.</w:t>
      </w:r>
    </w:p>
    <w:p w:rsidR="007E5AA3" w:rsidRPr="007E5AA3" w:rsidRDefault="007E5AA3" w:rsidP="007E5AA3">
      <w:pPr>
        <w:keepNext/>
        <w:keepLines/>
        <w:spacing w:before="40" w:after="0" w:line="259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4C6A59">
        <w:rPr>
          <w:rFonts w:ascii="Times New Roman" w:eastAsiaTheme="majorEastAsia" w:hAnsi="Times New Roman" w:cs="Times New Roman"/>
          <w:sz w:val="24"/>
          <w:szCs w:val="24"/>
        </w:rPr>
        <w:t xml:space="preserve">            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t>В 1941 году жизнь Дмитрия Шостаковича, как и всех людей страны, резко изменилась. Началась война. Первые месяцы композитор жил в Ленинграде. События побудили его вернуться к ранее начатой пассакалье. Так началась работа над Седьмой симфонией.</w:t>
      </w:r>
    </w:p>
    <w:p w:rsidR="007E5AA3" w:rsidRPr="007E5AA3" w:rsidRDefault="007E5AA3" w:rsidP="007E5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7E5AA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 эвакуации Шостаковича в октябре были написаны первые три части симфонии. Финал дался композитору сложнее всего. Влияла, конечно, война и её последствия. Мама и сестра Дмитрия Дмитриевича не были эвакуированы из города, и он очень переживал за них</w:t>
      </w:r>
    </w:p>
    <w:p w:rsidR="007E5AA3" w:rsidRPr="007E5AA3" w:rsidRDefault="007E5AA3" w:rsidP="007E5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7E5AA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Четвертая часть симфонии была завершена уже в Куйбышеве (нынешняя Самара). И там же она прозвучала впервые. 5 марта 1942 года её исполнил оркестр Большого театра под управлением Самуила Самосуда.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4C6A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         </w:t>
      </w:r>
      <w:r w:rsidRPr="007E5AA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9 августа 1942 года. В день, который немецкое командование объявило датой вступления в Ленинград. Симфонию исполнил Большой симфонический оркестр Ленинградского радиокомитета (нынешний Академический симфонический оркестр Петербургской филармонии) под управлением Карла Элиасберга. К коллективу присоединились фронтовые музыканты, так как требовался расширенный состав.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A3">
        <w:rPr>
          <w:rFonts w:ascii="Times New Roman" w:hAnsi="Times New Roman" w:cs="Times New Roman"/>
          <w:sz w:val="24"/>
          <w:szCs w:val="24"/>
        </w:rPr>
        <w:t>Симфония звучала во всём городе. Велась трансляция по радио и через уличные громкоговорители. Многие не скрывали слёз от чувства гордости за свою страну! </w:t>
      </w:r>
    </w:p>
    <w:p w:rsidR="007E5AA3" w:rsidRP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A3">
        <w:rPr>
          <w:rFonts w:ascii="Times New Roman" w:hAnsi="Times New Roman" w:cs="Times New Roman"/>
          <w:sz w:val="24"/>
          <w:szCs w:val="24"/>
        </w:rPr>
        <w:t>Седьмая симфония Шостаковича, или «знаменитая ленинградская» как назвала её Анна Ахматова, — это великое произведение. Оно отражает необъятную силу духа всего русского народа. Оно подарило надежду и веру как блокадникам, так и всему Советскому народу.</w:t>
      </w:r>
    </w:p>
    <w:p w:rsidR="007E5AA3" w:rsidRDefault="007E5AA3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 xml:space="preserve"> Библиотекарь демонстрирует воспоминания очевидцев   Ольги Берггольц и Миши Тихомирова, о дороге жизни и Проулке смерти, о героизме сотрудников Всесоюзного института растениеводства.</w:t>
      </w:r>
    </w:p>
    <w:p w:rsidR="000C4F60" w:rsidRDefault="000C4F60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E781C">
        <w:rPr>
          <w:rFonts w:ascii="Times New Roman" w:hAnsi="Times New Roman" w:cs="Times New Roman"/>
          <w:i/>
          <w:sz w:val="24"/>
          <w:szCs w:val="24"/>
        </w:rPr>
        <w:t>Блокада Ленинграда продолжалась долгие 872 дня и была полностью снята только 2</w:t>
      </w:r>
      <w:r>
        <w:rPr>
          <w:rFonts w:ascii="Times New Roman" w:hAnsi="Times New Roman" w:cs="Times New Roman"/>
          <w:i/>
          <w:sz w:val="24"/>
          <w:szCs w:val="24"/>
        </w:rPr>
        <w:t>7 января 1944 года в ходе Ленинг</w:t>
      </w:r>
      <w:r w:rsidR="00EE781C">
        <w:rPr>
          <w:rFonts w:ascii="Times New Roman" w:hAnsi="Times New Roman" w:cs="Times New Roman"/>
          <w:i/>
          <w:sz w:val="24"/>
          <w:szCs w:val="24"/>
        </w:rPr>
        <w:t>радско-Новгородской операции. В честь этого события впервые за всю войну был дан салют не в Москве, а в самом Ленинграде.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Тысячи людей вышли на улицы, чтобы увидеть салют и порадоваться столь желанной победе у стен своего родного города.</w:t>
      </w:r>
    </w:p>
    <w:p w:rsidR="00EE781C" w:rsidRPr="000C4F60" w:rsidRDefault="000C4F60" w:rsidP="007E5AA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F60">
        <w:rPr>
          <w:rFonts w:ascii="Times New Roman" w:hAnsi="Times New Roman" w:cs="Times New Roman"/>
          <w:i/>
          <w:sz w:val="24"/>
          <w:szCs w:val="24"/>
          <w:u w:val="single"/>
        </w:rPr>
        <w:t>27 января стало Днем воинской славы России.</w:t>
      </w:r>
    </w:p>
    <w:p w:rsidR="007E5AA3" w:rsidRPr="007E5AA3" w:rsidRDefault="007E5AA3" w:rsidP="007E5AA3">
      <w:pPr>
        <w:keepNext/>
        <w:keepLines/>
        <w:spacing w:before="40" w:after="0" w:line="259" w:lineRule="auto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4C6A59">
        <w:rPr>
          <w:rFonts w:ascii="Times New Roman" w:eastAsiaTheme="majorEastAsia" w:hAnsi="Times New Roman" w:cs="Times New Roman"/>
          <w:sz w:val="24"/>
          <w:szCs w:val="24"/>
        </w:rPr>
        <w:t xml:space="preserve">         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t>Битва за Ленинград стала самой продолжительной в годы Великой Отечественной войны. Она длилась с 10 июля 1941 года по 9 августа 1944 года, когда финские части были отброшены от города к финской границе в ходе Выборгско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noBreakHyphen/>
        <w:t>Петрозаводской операции 1944 года.</w:t>
      </w:r>
    </w:p>
    <w:p w:rsidR="007E5AA3" w:rsidRPr="004C6A59" w:rsidRDefault="007E5AA3" w:rsidP="007E5AA3">
      <w:pPr>
        <w:keepNext/>
        <w:keepLines/>
        <w:spacing w:before="40" w:after="0" w:line="259" w:lineRule="auto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7E5AA3">
        <w:rPr>
          <w:rFonts w:ascii="Times New Roman" w:eastAsiaTheme="majorEastAsia" w:hAnsi="Times New Roman" w:cs="Times New Roman"/>
          <w:sz w:val="24"/>
          <w:szCs w:val="24"/>
        </w:rPr>
        <w:t>8 мая 1965 года Ленинграду присвоено звание «Город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noBreakHyphen/>
        <w:t>герой».</w:t>
      </w:r>
    </w:p>
    <w:p w:rsidR="007E5AA3" w:rsidRPr="007E5AA3" w:rsidRDefault="007E5AA3" w:rsidP="007E5AA3">
      <w:pPr>
        <w:keepNext/>
        <w:keepLines/>
        <w:spacing w:before="40" w:after="0" w:line="259" w:lineRule="auto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7E5AA3">
        <w:rPr>
          <w:rFonts w:ascii="Times New Roman" w:hAnsi="Times New Roman" w:cs="Times New Roman"/>
          <w:i/>
          <w:sz w:val="24"/>
          <w:szCs w:val="24"/>
        </w:rPr>
        <w:t>Библиотекарь знакомит присутствующих с литературой школьной библиотеки, отображающей трагические события блокады Ленинграда, приглашает ребят в школьную библиотеку посетить книжную выставку.</w:t>
      </w:r>
    </w:p>
    <w:p w:rsidR="007E5AA3" w:rsidRPr="007E5AA3" w:rsidRDefault="007E5AA3" w:rsidP="007E5AA3">
      <w:pPr>
        <w:keepNext/>
        <w:keepLines/>
        <w:spacing w:before="40" w:after="0" w:line="259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4C6A5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E5AA3">
        <w:rPr>
          <w:rFonts w:ascii="Times New Roman" w:hAnsi="Times New Roman" w:cs="Times New Roman"/>
          <w:sz w:val="24"/>
          <w:szCs w:val="24"/>
        </w:rPr>
        <w:t>К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t xml:space="preserve">нижная выставка «Блокада Ленинграда (8 сентября 1941 – 27 января 1944)» оформлена в отделе абонемента  </w:t>
      </w:r>
      <w:r w:rsidRPr="007E5AA3">
        <w:rPr>
          <w:rFonts w:ascii="Times New Roman" w:eastAsiaTheme="majorEastAsia" w:hAnsi="Times New Roman" w:cs="Times New Roman"/>
          <w:i/>
          <w:sz w:val="24"/>
          <w:szCs w:val="24"/>
        </w:rPr>
        <w:t xml:space="preserve"> 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t xml:space="preserve">МАОУ СОШ № 6 им. Д. С. Калинина. На выставке представлена документальная литература, отображающая хронику блокадного Ленинграда: карты, схемы, воспоминания участников блокады, фотографии. </w:t>
      </w:r>
    </w:p>
    <w:p w:rsidR="007E5AA3" w:rsidRPr="004C6A59" w:rsidRDefault="007E5AA3" w:rsidP="007E5AA3">
      <w:pPr>
        <w:keepNext/>
        <w:keepLines/>
        <w:spacing w:before="40" w:after="0" w:line="259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7E5AA3">
        <w:rPr>
          <w:rFonts w:ascii="Times New Roman" w:eastAsiaTheme="majorEastAsia" w:hAnsi="Times New Roman" w:cs="Times New Roman"/>
          <w:sz w:val="24"/>
          <w:szCs w:val="24"/>
        </w:rPr>
        <w:t>Венок славы. Антология художественных произведений о Великой Отечественной войне. В 12-ти т. Т. 3. Подвиг Ленинграда/ Сост. П. Карелин. - М.: Современник, 1987. -606с., фотоил. – это повествование о беспримерном подвиге осажденного фашистами Ленинграда, о мужестве и героизме его жителей, сумевших выстоять в нечеловеческих условиях блокады, переживших страшный голод, страдания, смерть близких. Но, несмотря ни на что, сохранивших человеческое достоинство и отстоявших родной город.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br/>
        <w:t>Очень важно знать эти даты и историю своей страны, чтобы такие слова, как “Блокада Ленинграда”, “Дорога жизни”, “Дорога победы” находили отклик в сердцах и сегодня и через десятилетия.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br/>
        <w:t>Период действия книжной выставки с 24 января по 14 февраля 2023года.</w:t>
      </w:r>
      <w:r w:rsidRPr="007E5AA3">
        <w:rPr>
          <w:rFonts w:ascii="Times New Roman" w:eastAsiaTheme="majorEastAsia" w:hAnsi="Times New Roman" w:cs="Times New Roman"/>
          <w:sz w:val="24"/>
          <w:szCs w:val="24"/>
        </w:rPr>
        <w:br/>
        <w:t>Приглашаем всех желающих познакомиться с ее материалами.</w:t>
      </w:r>
    </w:p>
    <w:p w:rsidR="007E5AA3" w:rsidRPr="004C6A59" w:rsidRDefault="007E5AA3" w:rsidP="007E5AA3">
      <w:pPr>
        <w:keepNext/>
        <w:keepLines/>
        <w:spacing w:before="40" w:after="0" w:line="259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7E5AA3" w:rsidRPr="007E5AA3" w:rsidRDefault="007E5AA3" w:rsidP="007E5AA3">
      <w:pPr>
        <w:keepNext/>
        <w:keepLines/>
        <w:spacing w:before="40" w:after="0" w:line="259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7E5AA3" w:rsidRPr="007E5AA3" w:rsidRDefault="007E5AA3" w:rsidP="007E5AA3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AA3" w:rsidRPr="007E5AA3" w:rsidRDefault="007E5AA3" w:rsidP="007E5AA3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E5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3EC36" wp14:editId="67D9940E">
            <wp:extent cx="1576388" cy="2101850"/>
            <wp:effectExtent l="0" t="0" r="5080" b="0"/>
            <wp:docPr id="7" name="Рисунок 7" descr="d:\Users\Biblio\Desktop\Стихи\Новые\WhatsApp Image 2023-02-21 at 18.5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Biblio\Desktop\Стихи\Новые\WhatsApp Image 2023-02-21 at 18.57.4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165" cy="21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1BF05" wp14:editId="40D9E5CD">
            <wp:extent cx="1574006" cy="2098675"/>
            <wp:effectExtent l="0" t="0" r="7620" b="0"/>
            <wp:docPr id="6" name="Рисунок 6" descr="d:\Users\Biblio\Desktop\Стихи\Новые\WhatsApp Image 2023-02-21 at 18.5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Biblio\Desktop\Стихи\Новые\WhatsApp Image 2023-02-21 at 18.57.5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35" cy="210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1D227" wp14:editId="17F7CC21">
            <wp:extent cx="1571625" cy="2095499"/>
            <wp:effectExtent l="0" t="0" r="0" b="635"/>
            <wp:docPr id="8" name="Рисунок 8" descr="d:\Users\Biblio\Desktop\Стихи\WhatsApp Image 2023-02-20 at 17.5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Biblio\Desktop\Стихи\WhatsApp Image 2023-02-20 at 17.53.0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35" cy="21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A3" w:rsidRPr="007E5AA3" w:rsidRDefault="007E5AA3" w:rsidP="007E5AA3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E5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EDD0B" wp14:editId="0A52AB51">
            <wp:extent cx="3187700" cy="1434465"/>
            <wp:effectExtent l="0" t="0" r="0" b="0"/>
            <wp:docPr id="5" name="Рисунок 5" descr="d:\Users\Biblio\Desktop\Стихи\WhatsApp Image 2023-02-20 at 17.5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Biblio\Desktop\Стихи\WhatsApp Image 2023-02-20 at 17.53.0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52" cy="143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59" w:rsidRPr="004C6A59" w:rsidRDefault="004C6A59" w:rsidP="004C6A59">
      <w:pPr>
        <w:tabs>
          <w:tab w:val="left" w:pos="1035"/>
        </w:tabs>
        <w:spacing w:after="0"/>
        <w:jc w:val="right"/>
        <w:rPr>
          <w:i/>
          <w:sz w:val="24"/>
          <w:szCs w:val="24"/>
        </w:rPr>
      </w:pPr>
    </w:p>
    <w:p w:rsidR="004C6A59" w:rsidRPr="004C6A59" w:rsidRDefault="004C6A59" w:rsidP="004C6A59">
      <w:pPr>
        <w:tabs>
          <w:tab w:val="left" w:pos="1035"/>
        </w:tabs>
        <w:spacing w:after="0"/>
        <w:jc w:val="right"/>
        <w:rPr>
          <w:i/>
          <w:sz w:val="24"/>
          <w:szCs w:val="24"/>
        </w:rPr>
      </w:pPr>
      <w:r w:rsidRPr="004C6A59">
        <w:rPr>
          <w:i/>
          <w:sz w:val="24"/>
          <w:szCs w:val="24"/>
        </w:rPr>
        <w:t>Г-к Анапа, МАОУ СОШ №6 им. Д. Калинина</w:t>
      </w:r>
    </w:p>
    <w:p w:rsidR="004C6A59" w:rsidRPr="004C6A59" w:rsidRDefault="004C6A59" w:rsidP="004C6A59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6A59">
        <w:rPr>
          <w:rFonts w:ascii="Times New Roman" w:hAnsi="Times New Roman" w:cs="Times New Roman"/>
          <w:i/>
          <w:sz w:val="24"/>
          <w:szCs w:val="24"/>
        </w:rPr>
        <w:t xml:space="preserve">  Подопригорова Анна Викторовна,</w:t>
      </w:r>
    </w:p>
    <w:p w:rsidR="004C6A59" w:rsidRPr="004C6A59" w:rsidRDefault="004C6A59" w:rsidP="004C6A59">
      <w:pPr>
        <w:spacing w:after="0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6A59">
        <w:rPr>
          <w:rFonts w:ascii="Times New Roman" w:hAnsi="Times New Roman" w:cs="Times New Roman"/>
          <w:i/>
          <w:sz w:val="24"/>
          <w:szCs w:val="24"/>
        </w:rPr>
        <w:t xml:space="preserve">  Библиотекарь, 21.02.2023.</w:t>
      </w: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sz w:val="40"/>
          <w:szCs w:val="40"/>
        </w:rPr>
      </w:pPr>
    </w:p>
    <w:p w:rsidR="007E5AA3" w:rsidRPr="007E5AA3" w:rsidRDefault="007E5AA3" w:rsidP="007E5AA3">
      <w:pPr>
        <w:spacing w:after="0" w:line="259" w:lineRule="auto"/>
        <w:rPr>
          <w:rFonts w:ascii="Times New Roman" w:hAnsi="Times New Roman" w:cs="Times New Roman"/>
          <w:sz w:val="40"/>
          <w:szCs w:val="40"/>
        </w:rPr>
      </w:pPr>
    </w:p>
    <w:p w:rsidR="00333D12" w:rsidRPr="00A9674D" w:rsidRDefault="00333D12" w:rsidP="00A9674D">
      <w:pPr>
        <w:tabs>
          <w:tab w:val="left" w:pos="1020"/>
        </w:tabs>
      </w:pPr>
    </w:p>
    <w:sectPr w:rsidR="00333D12" w:rsidRPr="00A9674D" w:rsidSect="007E5AA3">
      <w:type w:val="continuous"/>
      <w:pgSz w:w="11906" w:h="16838" w:code="9"/>
      <w:pgMar w:top="850" w:right="1134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D8" w:rsidRDefault="00723FD8" w:rsidP="00AB260F">
      <w:pPr>
        <w:spacing w:after="0"/>
      </w:pPr>
      <w:r>
        <w:separator/>
      </w:r>
    </w:p>
  </w:endnote>
  <w:endnote w:type="continuationSeparator" w:id="0">
    <w:p w:rsidR="00723FD8" w:rsidRDefault="00723FD8" w:rsidP="00AB26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D8" w:rsidRDefault="00723FD8" w:rsidP="00AB260F">
      <w:pPr>
        <w:spacing w:after="0"/>
      </w:pPr>
      <w:r>
        <w:separator/>
      </w:r>
    </w:p>
  </w:footnote>
  <w:footnote w:type="continuationSeparator" w:id="0">
    <w:p w:rsidR="00723FD8" w:rsidRDefault="00723FD8" w:rsidP="00AB26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53" w:rsidRDefault="007607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4F60"/>
    <w:rsid w:val="000E3F7B"/>
    <w:rsid w:val="00116094"/>
    <w:rsid w:val="001B55C6"/>
    <w:rsid w:val="001D14AF"/>
    <w:rsid w:val="0027594A"/>
    <w:rsid w:val="00281DE5"/>
    <w:rsid w:val="002C4A9E"/>
    <w:rsid w:val="00333D12"/>
    <w:rsid w:val="00340F74"/>
    <w:rsid w:val="003D3FDE"/>
    <w:rsid w:val="003F7E4D"/>
    <w:rsid w:val="00423B4C"/>
    <w:rsid w:val="00482DAF"/>
    <w:rsid w:val="004C6A59"/>
    <w:rsid w:val="004D5263"/>
    <w:rsid w:val="00581953"/>
    <w:rsid w:val="006607E6"/>
    <w:rsid w:val="00700833"/>
    <w:rsid w:val="00723FD8"/>
    <w:rsid w:val="007353B8"/>
    <w:rsid w:val="00760753"/>
    <w:rsid w:val="00764D54"/>
    <w:rsid w:val="0076671D"/>
    <w:rsid w:val="007A177C"/>
    <w:rsid w:val="007E5AA3"/>
    <w:rsid w:val="008B1820"/>
    <w:rsid w:val="00907219"/>
    <w:rsid w:val="009422B6"/>
    <w:rsid w:val="00945240"/>
    <w:rsid w:val="009C3E10"/>
    <w:rsid w:val="009E208E"/>
    <w:rsid w:val="009E2235"/>
    <w:rsid w:val="00A2336B"/>
    <w:rsid w:val="00A76800"/>
    <w:rsid w:val="00A9674D"/>
    <w:rsid w:val="00AB260F"/>
    <w:rsid w:val="00AB5CD5"/>
    <w:rsid w:val="00B1314A"/>
    <w:rsid w:val="00B8681F"/>
    <w:rsid w:val="00C53E53"/>
    <w:rsid w:val="00CD1A13"/>
    <w:rsid w:val="00D010CB"/>
    <w:rsid w:val="00DD2CB2"/>
    <w:rsid w:val="00EA2CE9"/>
    <w:rsid w:val="00EA7A7C"/>
    <w:rsid w:val="00EE781C"/>
    <w:rsid w:val="00F025A7"/>
    <w:rsid w:val="00FA095E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3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260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B260F"/>
  </w:style>
  <w:style w:type="paragraph" w:styleId="a9">
    <w:name w:val="footer"/>
    <w:basedOn w:val="a"/>
    <w:link w:val="aa"/>
    <w:uiPriority w:val="99"/>
    <w:unhideWhenUsed/>
    <w:rsid w:val="00AB260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B260F"/>
  </w:style>
  <w:style w:type="paragraph" w:styleId="ab">
    <w:name w:val="No Spacing"/>
    <w:link w:val="ac"/>
    <w:uiPriority w:val="1"/>
    <w:qFormat/>
    <w:rsid w:val="00760753"/>
    <w:pPr>
      <w:spacing w:after="0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6075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760753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031A-5E91-4091-9BCF-B79B6FA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В. Тщцкая</cp:lastModifiedBy>
  <cp:revision>18</cp:revision>
  <cp:lastPrinted>2021-08-19T09:32:00Z</cp:lastPrinted>
  <dcterms:created xsi:type="dcterms:W3CDTF">2021-08-19T09:32:00Z</dcterms:created>
  <dcterms:modified xsi:type="dcterms:W3CDTF">2023-03-13T08:13:00Z</dcterms:modified>
</cp:coreProperties>
</file>